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C16" w:rsidRDefault="00686C16">
      <w:pPr>
        <w:rPr>
          <w:lang w:val="pt-BR"/>
        </w:rPr>
      </w:pPr>
      <w:r w:rsidRPr="00686C16">
        <w:rPr>
          <w:noProof/>
          <w:lang w:val="pt-BR"/>
        </w:rPr>
        <w:drawing>
          <wp:anchor distT="0" distB="0" distL="114300" distR="114300" simplePos="0" relativeHeight="251659264" behindDoc="1" locked="0" layoutInCell="1" allowOverlap="1">
            <wp:simplePos x="0" y="0"/>
            <wp:positionH relativeFrom="column">
              <wp:posOffset>-411480</wp:posOffset>
            </wp:positionH>
            <wp:positionV relativeFrom="paragraph">
              <wp:posOffset>386080</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686C16">
        <w:rPr>
          <w:noProof/>
          <w:lang w:val="pt-BR"/>
        </w:rPr>
        <w:drawing>
          <wp:anchor distT="0" distB="0" distL="114300" distR="114300" simplePos="0" relativeHeight="251660288" behindDoc="1" locked="0" layoutInCell="1" allowOverlap="1">
            <wp:simplePos x="0" y="0"/>
            <wp:positionH relativeFrom="column">
              <wp:posOffset>5160010</wp:posOffset>
            </wp:positionH>
            <wp:positionV relativeFrom="paragraph">
              <wp:posOffset>-462915</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F8429E">
        <w:rPr>
          <w:noProof/>
          <w:lang w:val="pt-BR"/>
        </w:rPr>
        <w:pict w14:anchorId="24CCF792">
          <v:rect id="Rectangle 13" o:spid="_x0000_s1026" style="position:absolute;margin-left:-67.8pt;margin-top:-44.7pt;width:70.8pt;height:793.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" fillcolor="#099" stroked="f">
            <v:fill color2="#e5f5f5" rotate="t" focus="100%" type="gradient"/>
          </v:rect>
        </w:pict>
      </w:r>
    </w:p>
    <w:p w:rsidR="00686C16" w:rsidRDefault="00686C16">
      <w:pPr>
        <w:rPr>
          <w:lang w:val="pt-BR"/>
        </w:rPr>
      </w:pPr>
    </w:p>
    <w:p w:rsidR="00686C16" w:rsidRDefault="00686C16">
      <w:pPr>
        <w:rPr>
          <w:lang w:val="pt-BR"/>
        </w:rPr>
      </w:pPr>
    </w:p>
    <w:p w:rsidR="00686C16" w:rsidRDefault="00686C16" w:rsidP="00686C16">
      <w:pPr>
        <w:pStyle w:val="MEMGERALCAPA"/>
        <w:rPr>
          <w:lang w:val="pt-BR"/>
        </w:rPr>
      </w:pPr>
    </w:p>
    <w:p w:rsidR="00686C16" w:rsidRPr="00D750BD" w:rsidRDefault="00686C16" w:rsidP="00686C16">
      <w:pPr>
        <w:pStyle w:val="MEMGERALCAPA"/>
        <w:rPr>
          <w:lang w:val="pt-BR"/>
        </w:rPr>
      </w:pPr>
      <w:r w:rsidRPr="00D750BD">
        <w:rPr>
          <w:lang w:val="pt-BR"/>
        </w:rPr>
        <w:t>UNIVERSIDADE ESTADUAL DE CAMPINAS</w:t>
      </w:r>
    </w:p>
    <w:p w:rsidR="00686C16" w:rsidRDefault="00686C16" w:rsidP="00686C16">
      <w:pPr>
        <w:pStyle w:val="MEMGERALCAPA"/>
        <w:rPr>
          <w:lang w:val="pt-BR"/>
        </w:rPr>
      </w:pPr>
      <w:r w:rsidRPr="00D750BD">
        <w:rPr>
          <w:lang w:val="pt-BR"/>
        </w:rPr>
        <w:t>UNICAMP</w:t>
      </w: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D750BD" w:rsidRDefault="00D750BD" w:rsidP="00D750BD">
      <w:pPr>
        <w:pStyle w:val="MEMGERALCAPA"/>
        <w:rPr>
          <w:sz w:val="40"/>
          <w:szCs w:val="40"/>
          <w:lang w:val="pt-BR"/>
        </w:rPr>
      </w:pPr>
      <w:r>
        <w:rPr>
          <w:sz w:val="40"/>
          <w:szCs w:val="40"/>
          <w:lang w:val="pt-BR"/>
        </w:rPr>
        <w:t xml:space="preserve">CEL – Núcleo de Acessibilidade </w:t>
      </w:r>
    </w:p>
    <w:p w:rsidR="00D750BD" w:rsidRDefault="00D750BD" w:rsidP="00D750BD">
      <w:pPr>
        <w:pStyle w:val="MEMGERALCAPA"/>
        <w:rPr>
          <w:sz w:val="40"/>
          <w:szCs w:val="40"/>
          <w:lang w:val="pt-BR"/>
        </w:rPr>
      </w:pPr>
      <w:r>
        <w:rPr>
          <w:sz w:val="40"/>
          <w:szCs w:val="40"/>
          <w:lang w:val="pt-BR"/>
        </w:rPr>
        <w:t xml:space="preserve">(OS 63) </w:t>
      </w: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D750BD">
      <w:pPr>
        <w:pStyle w:val="MEMGERALCAPA"/>
        <w:rPr>
          <w:sz w:val="40"/>
          <w:szCs w:val="40"/>
          <w:lang w:val="pt-BR"/>
        </w:rPr>
      </w:pPr>
    </w:p>
    <w:p w:rsidR="00686C16" w:rsidRDefault="00686C16" w:rsidP="00686C16">
      <w:pPr>
        <w:pStyle w:val="MEMGERALCAPA"/>
        <w:rPr>
          <w:sz w:val="40"/>
          <w:szCs w:val="40"/>
          <w:lang w:val="pt-BR"/>
        </w:rPr>
      </w:pPr>
    </w:p>
    <w:p w:rsidR="00686C16" w:rsidRPr="00283F6C" w:rsidRDefault="00686C16" w:rsidP="00686C16">
      <w:pPr>
        <w:pStyle w:val="MEMGERALCAPA"/>
        <w:rPr>
          <w:bCs w:val="0"/>
          <w:kern w:val="0"/>
          <w:szCs w:val="24"/>
          <w:lang w:val="pt-BR"/>
        </w:rPr>
      </w:pPr>
      <w:r w:rsidRPr="00283F6C">
        <w:rPr>
          <w:bCs w:val="0"/>
          <w:kern w:val="0"/>
          <w:szCs w:val="24"/>
          <w:lang w:val="pt-BR"/>
        </w:rPr>
        <w:t>MEMORIAL DESCRITIVO COMPLETO</w:t>
      </w:r>
    </w:p>
    <w:p w:rsidR="00686C16" w:rsidRDefault="00686C16" w:rsidP="00686C16">
      <w:pPr>
        <w:pStyle w:val="MEMGERALSUBCAPAS"/>
      </w:pPr>
      <w:bookmarkStart w:id="0" w:name="_Toc476642105"/>
      <w:bookmarkStart w:id="1" w:name="_Toc476665422"/>
      <w:bookmarkStart w:id="2" w:name="_Toc476669655"/>
      <w:r w:rsidRPr="007003C9">
        <w:t>E CADERNO DE ENCARGOS</w:t>
      </w:r>
      <w:bookmarkEnd w:id="0"/>
      <w:bookmarkEnd w:id="1"/>
      <w:bookmarkEnd w:id="2"/>
    </w:p>
    <w:p w:rsidR="00686C16" w:rsidRDefault="00686C16" w:rsidP="00686C16">
      <w:pPr>
        <w:pStyle w:val="MEMGERALSUBCAPAS"/>
      </w:pPr>
      <w:bookmarkStart w:id="3" w:name="_Toc476642106"/>
      <w:bookmarkStart w:id="4" w:name="_Toc476665423"/>
      <w:bookmarkStart w:id="5" w:name="_Toc476669656"/>
      <w:r>
        <w:t>ORÇAMENTO GLOBAL</w:t>
      </w:r>
      <w:bookmarkEnd w:id="3"/>
      <w:bookmarkEnd w:id="4"/>
      <w:bookmarkEnd w:id="5"/>
    </w:p>
    <w:p w:rsidR="00686C16" w:rsidRDefault="00686C16" w:rsidP="00686C16">
      <w:pPr>
        <w:pStyle w:val="MEMGERALSUBCAPAS"/>
      </w:pPr>
      <w:bookmarkStart w:id="6" w:name="_Toc476642107"/>
      <w:bookmarkStart w:id="7" w:name="_Toc476665424"/>
      <w:bookmarkStart w:id="8" w:name="_Toc476669657"/>
      <w:r>
        <w:t>E CRONOGRAMA FÍSICO-FINANCEIRO</w:t>
      </w:r>
      <w:bookmarkEnd w:id="6"/>
      <w:bookmarkEnd w:id="7"/>
      <w:bookmarkEnd w:id="8"/>
    </w:p>
    <w:p w:rsidR="00686C16" w:rsidRDefault="00686C16" w:rsidP="00686C16">
      <w:pPr>
        <w:pStyle w:val="MEMGERALCAPA"/>
        <w:rPr>
          <w:sz w:val="40"/>
          <w:szCs w:val="40"/>
          <w:lang w:val="pt-BR"/>
        </w:rPr>
      </w:pPr>
      <w:r w:rsidRPr="00283F6C">
        <w:rPr>
          <w:lang w:val="pt-BR"/>
        </w:rPr>
        <w:t>DA OBRA</w:t>
      </w:r>
    </w:p>
    <w:p w:rsidR="00686C16" w:rsidRDefault="00686C16">
      <w:pPr>
        <w:rPr>
          <w:rFonts w:ascii="Century Gothic" w:hAnsi="Century Gothic"/>
          <w:sz w:val="20"/>
          <w:lang w:val="pt-BR"/>
        </w:rPr>
      </w:pPr>
      <w:r>
        <w:rPr>
          <w:lang w:val="pt-BR"/>
        </w:rPr>
        <w:br w:type="page"/>
      </w:r>
    </w:p>
    <w:p w:rsidR="00C120AF" w:rsidRDefault="00C120AF">
      <w:pPr>
        <w:rPr>
          <w:rFonts w:ascii="Century Gothic" w:hAnsi="Century Gothic"/>
          <w:sz w:val="20"/>
          <w:lang w:val="pt-BR"/>
        </w:rPr>
      </w:pPr>
      <w:r>
        <w:rPr>
          <w:lang w:val="pt-BR"/>
        </w:rPr>
        <w:lastRenderedPageBreak/>
        <w:br w:type="page"/>
      </w:r>
    </w:p>
    <w:p w:rsidR="003B710E" w:rsidRPr="00A40B00" w:rsidRDefault="003B710E" w:rsidP="003B710E">
      <w:pPr>
        <w:pStyle w:val="MEMTEXTO"/>
        <w:rPr>
          <w:lang w:val="pt-BR"/>
        </w:rPr>
      </w:pPr>
      <w:r w:rsidRPr="00A40B00">
        <w:rPr>
          <w:lang w:val="pt-BR"/>
        </w:rPr>
        <w:lastRenderedPageBreak/>
        <w:t xml:space="preserve">Este MEMORIAL DESCRITIVO foi elaborado pela GRACO – Graco Projetos, Empreendimentos e Construções LTDA, e foi idealizado para que as empresas a serem contratadas pela </w:t>
      </w:r>
      <w:r w:rsidRPr="00D750BD">
        <w:rPr>
          <w:lang w:val="pt-BR"/>
        </w:rPr>
        <w:t xml:space="preserve">Universidade </w:t>
      </w:r>
      <w:r w:rsidR="00294CAF" w:rsidRPr="00D750BD">
        <w:rPr>
          <w:lang w:val="pt-BR"/>
        </w:rPr>
        <w:t>Estadual de Campinas</w:t>
      </w:r>
      <w:r w:rsidRPr="00D750BD">
        <w:rPr>
          <w:lang w:val="pt-BR"/>
        </w:rPr>
        <w:t xml:space="preserve"> – </w:t>
      </w:r>
      <w:r w:rsidR="00294CAF" w:rsidRPr="00D750BD">
        <w:rPr>
          <w:lang w:val="pt-BR"/>
        </w:rPr>
        <w:t>UNICAMP</w:t>
      </w:r>
      <w:r w:rsidRPr="00A40B00">
        <w:rPr>
          <w:lang w:val="pt-BR"/>
        </w:rPr>
        <w:t xml:space="preserve"> tenham os dados suficientes para executarem os seus orçamentos e a obra.</w:t>
      </w:r>
    </w:p>
    <w:p w:rsidR="003B710E" w:rsidRPr="00A40B00" w:rsidRDefault="003B710E" w:rsidP="000F591B">
      <w:pPr>
        <w:pStyle w:val="MEMTEXTO"/>
        <w:spacing w:before="240"/>
        <w:rPr>
          <w:lang w:val="pt-BR"/>
        </w:rPr>
      </w:pPr>
      <w:r w:rsidRPr="00A40B00">
        <w:rPr>
          <w:lang w:val="pt-BR"/>
        </w:rPr>
        <w:t>Este documento é composto por: ESPECIFICAÇÕES DE SERVIÇOS E MATERIAIS</w:t>
      </w:r>
    </w:p>
    <w:p w:rsidR="003B710E" w:rsidRPr="00A40B00" w:rsidRDefault="003B710E" w:rsidP="000F591B">
      <w:pPr>
        <w:pStyle w:val="MEMTEXTO"/>
        <w:spacing w:before="240"/>
        <w:rPr>
          <w:lang w:val="pt-BR"/>
        </w:rPr>
      </w:pPr>
      <w:r w:rsidRPr="00A40B00">
        <w:rPr>
          <w:lang w:val="pt-BR"/>
        </w:rPr>
        <w:t>As ESPECIFICAÇÕES DE SERVIÇOS E MATERIAIS contêm características de produtos e materiais; normas complementares de execução e as indicações dos locais de aplicação de cada um dos tipos de serviços previstos especificamente na presente obra.</w:t>
      </w:r>
    </w:p>
    <w:p w:rsidR="00A10299" w:rsidRDefault="00A10299" w:rsidP="00A10299">
      <w:pPr>
        <w:pStyle w:val="MEMTEXTO"/>
        <w:spacing w:before="240"/>
        <w:rPr>
          <w:b/>
          <w:lang w:val="pt-BR"/>
        </w:rPr>
      </w:pPr>
      <w:r>
        <w:rPr>
          <w:b/>
          <w:lang w:val="pt-BR"/>
        </w:rPr>
        <w:t>O PROJETO EXECUTIVO É COMPOSTO POR PRANCHAS DE DESENHOS, MEMORIAL DESCRITIVO E PLANILHA DE CUSTOS, QUE DEVERÃO SER CONSULTADOS EM CONJUNTO. QUALQUER INFORMAÇÃO INDICADA EM UM DELES DEVERÁ SER APLICADA AOS DEMAIS.</w:t>
      </w:r>
    </w:p>
    <w:p w:rsidR="00ED5170" w:rsidRPr="006D21B8" w:rsidRDefault="00ED5170" w:rsidP="000D407A">
      <w:pPr>
        <w:rPr>
          <w:color w:val="FF0000"/>
          <w:highlight w:val="yellow"/>
          <w:lang w:val="pt-BR"/>
        </w:rPr>
      </w:pPr>
    </w:p>
    <w:p w:rsidR="00ED5170" w:rsidRPr="006D21B8" w:rsidRDefault="00ED5170" w:rsidP="000D407A">
      <w:pPr>
        <w:rPr>
          <w:color w:val="FF0000"/>
          <w:highlight w:val="yellow"/>
          <w:lang w:val="pt-BR"/>
        </w:rPr>
        <w:sectPr w:rsidR="00ED5170" w:rsidRPr="006D21B8" w:rsidSect="00B94651">
          <w:footerReference w:type="default" r:id="rId10"/>
          <w:endnotePr>
            <w:numFmt w:val="decimal"/>
            <w:numStart w:val="0"/>
          </w:endnotePr>
          <w:pgSz w:w="11907" w:h="16839" w:code="9"/>
          <w:pgMar w:top="1418" w:right="1701" w:bottom="1418" w:left="1701" w:header="709" w:footer="709" w:gutter="0"/>
          <w:pgNumType w:fmt="lowerRoman" w:start="1"/>
          <w:cols w:space="720"/>
          <w:titlePg/>
          <w:docGrid w:linePitch="326"/>
        </w:sectPr>
      </w:pPr>
    </w:p>
    <w:p w:rsidR="00C120AF" w:rsidRDefault="00C120AF">
      <w:pPr>
        <w:rPr>
          <w:rFonts w:ascii="Century Gothic" w:hAnsi="Century Gothic"/>
          <w:b/>
          <w:sz w:val="20"/>
          <w:lang w:val="pt-BR"/>
        </w:rPr>
      </w:pPr>
      <w:bookmarkStart w:id="9" w:name="_Toc267658804"/>
      <w:bookmarkStart w:id="10" w:name="_Toc267659076"/>
      <w:r w:rsidRPr="00F8429E">
        <w:rPr>
          <w:lang w:val="pt-BR"/>
        </w:rPr>
        <w:lastRenderedPageBreak/>
        <w:br w:type="page"/>
      </w:r>
    </w:p>
    <w:p w:rsidR="00E15712" w:rsidRPr="00A40B00" w:rsidRDefault="00E15712" w:rsidP="00E04F60">
      <w:pPr>
        <w:pStyle w:val="MEMGERALTIT1"/>
      </w:pPr>
      <w:r w:rsidRPr="00A40B00">
        <w:lastRenderedPageBreak/>
        <w:t>DADOS DO PROJETO</w:t>
      </w:r>
      <w:bookmarkEnd w:id="9"/>
      <w:bookmarkEnd w:id="10"/>
    </w:p>
    <w:p w:rsidR="003B710E" w:rsidRPr="006D21B8" w:rsidRDefault="00601B09" w:rsidP="003B710E">
      <w:pPr>
        <w:pStyle w:val="MEMTEXTO"/>
        <w:rPr>
          <w:highlight w:val="yellow"/>
          <w:lang w:val="pt-BR"/>
        </w:rPr>
      </w:pPr>
      <w:r w:rsidRPr="00A40B00">
        <w:rPr>
          <w:lang w:val="pt-BR"/>
        </w:rPr>
        <w:t>Cliente</w:t>
      </w:r>
      <w:r w:rsidRPr="00D750BD">
        <w:rPr>
          <w:lang w:val="pt-BR"/>
        </w:rPr>
        <w:t xml:space="preserve">: </w:t>
      </w:r>
      <w:r w:rsidR="00294CAF" w:rsidRPr="00D750BD">
        <w:rPr>
          <w:lang w:val="pt-BR"/>
        </w:rPr>
        <w:t>Universidade Estadual de Campinas - UNICAMP</w:t>
      </w:r>
    </w:p>
    <w:p w:rsidR="003B710E" w:rsidRPr="006D21B8" w:rsidRDefault="003B710E" w:rsidP="003B710E">
      <w:pPr>
        <w:pStyle w:val="MEMTEXTO"/>
        <w:rPr>
          <w:color w:val="FF0000"/>
          <w:highlight w:val="yellow"/>
          <w:lang w:val="pt-BR"/>
        </w:rPr>
      </w:pPr>
    </w:p>
    <w:p w:rsidR="003B710E" w:rsidRPr="006D21B8" w:rsidRDefault="003B710E" w:rsidP="003B710E">
      <w:pPr>
        <w:pStyle w:val="MEMTEXTO"/>
        <w:rPr>
          <w:highlight w:val="yellow"/>
          <w:lang w:val="pt-BR"/>
        </w:rPr>
      </w:pPr>
      <w:r w:rsidRPr="00A40B00">
        <w:rPr>
          <w:lang w:val="pt-BR"/>
        </w:rPr>
        <w:t>Empreendimento</w:t>
      </w:r>
      <w:r w:rsidRPr="00D750BD">
        <w:rPr>
          <w:lang w:val="pt-BR"/>
        </w:rPr>
        <w:t>:</w:t>
      </w:r>
      <w:r w:rsidR="00D750BD" w:rsidRPr="00D750BD">
        <w:rPr>
          <w:lang w:val="pt-BR"/>
        </w:rPr>
        <w:t xml:space="preserve"> Construção do Núcleo de Acessibilidade do CEL</w:t>
      </w:r>
    </w:p>
    <w:p w:rsidR="00B70D75" w:rsidRPr="006D21B8" w:rsidRDefault="00B70D75" w:rsidP="003B710E">
      <w:pPr>
        <w:pStyle w:val="MEMTEXTO"/>
        <w:rPr>
          <w:color w:val="FF0000"/>
          <w:highlight w:val="yellow"/>
          <w:lang w:val="pt-BR"/>
        </w:rPr>
      </w:pPr>
    </w:p>
    <w:p w:rsidR="003B710E" w:rsidRPr="006D21B8" w:rsidRDefault="009C5580" w:rsidP="003B710E">
      <w:pPr>
        <w:pStyle w:val="MEMTEXTO"/>
        <w:rPr>
          <w:highlight w:val="yellow"/>
          <w:lang w:val="pt-BR"/>
        </w:rPr>
      </w:pPr>
      <w:r w:rsidRPr="00A40B00">
        <w:rPr>
          <w:lang w:val="pt-BR"/>
        </w:rPr>
        <w:t>Intervenção</w:t>
      </w:r>
      <w:r w:rsidRPr="00D750BD">
        <w:rPr>
          <w:lang w:val="pt-BR"/>
        </w:rPr>
        <w:t xml:space="preserve">: </w:t>
      </w:r>
      <w:r w:rsidR="00D750BD" w:rsidRPr="00D750BD">
        <w:rPr>
          <w:lang w:val="pt-BR"/>
        </w:rPr>
        <w:t>Reforma, ampliação e urbanização.</w:t>
      </w:r>
    </w:p>
    <w:p w:rsidR="003B710E" w:rsidRPr="006D21B8" w:rsidRDefault="003B710E" w:rsidP="003B710E">
      <w:pPr>
        <w:pStyle w:val="MEMTEXTO"/>
        <w:rPr>
          <w:color w:val="FF0000"/>
          <w:highlight w:val="yellow"/>
          <w:lang w:val="pt-BR"/>
        </w:rPr>
      </w:pPr>
    </w:p>
    <w:p w:rsidR="003B710E" w:rsidRPr="00D750BD" w:rsidRDefault="003B710E" w:rsidP="003B710E">
      <w:pPr>
        <w:pStyle w:val="MEMTEXTO"/>
        <w:rPr>
          <w:lang w:val="pt-BR"/>
        </w:rPr>
      </w:pPr>
      <w:r w:rsidRPr="00D750BD">
        <w:rPr>
          <w:lang w:val="pt-BR"/>
        </w:rPr>
        <w:t xml:space="preserve">Local: </w:t>
      </w:r>
      <w:r w:rsidR="00D17911" w:rsidRPr="00D750BD">
        <w:rPr>
          <w:lang w:val="pt-BR"/>
        </w:rPr>
        <w:t xml:space="preserve">Rua </w:t>
      </w:r>
      <w:r w:rsidR="00D750BD" w:rsidRPr="00D750BD">
        <w:rPr>
          <w:lang w:val="pt-BR"/>
        </w:rPr>
        <w:t xml:space="preserve">Cora </w:t>
      </w:r>
      <w:proofErr w:type="gramStart"/>
      <w:r w:rsidR="00D750BD" w:rsidRPr="00D750BD">
        <w:rPr>
          <w:lang w:val="pt-BR"/>
        </w:rPr>
        <w:t>Coralina :</w:t>
      </w:r>
      <w:proofErr w:type="gramEnd"/>
      <w:r w:rsidR="00D750BD" w:rsidRPr="00D750BD">
        <w:rPr>
          <w:lang w:val="pt-BR"/>
        </w:rPr>
        <w:t xml:space="preserve"> CEP 13083-896</w:t>
      </w:r>
      <w:r w:rsidR="009C5580" w:rsidRPr="00D750BD">
        <w:rPr>
          <w:lang w:val="pt-BR"/>
        </w:rPr>
        <w:t>, Cidade Universitária Zeferino Vaz – UNICAMP, Barão Geraldo - Campinas, SP.</w:t>
      </w:r>
    </w:p>
    <w:p w:rsidR="00E15712" w:rsidRPr="00A40B00" w:rsidRDefault="00E15712" w:rsidP="000F1197">
      <w:pPr>
        <w:pStyle w:val="MEMGERALTIT1"/>
      </w:pPr>
      <w:bookmarkStart w:id="11" w:name="_Toc267658805"/>
      <w:bookmarkStart w:id="12" w:name="_Toc267659077"/>
      <w:r w:rsidRPr="00A40B00">
        <w:t>DESCRIÇÃO DO ESCOPO DO PROJETO</w:t>
      </w:r>
      <w:bookmarkEnd w:id="11"/>
      <w:bookmarkEnd w:id="12"/>
    </w:p>
    <w:p w:rsidR="00D750BD" w:rsidRPr="00A1311A" w:rsidRDefault="00D750BD" w:rsidP="00D750BD">
      <w:pPr>
        <w:pStyle w:val="MEMTEXTO"/>
        <w:rPr>
          <w:lang w:val="pt-BR"/>
        </w:rPr>
      </w:pPr>
      <w:bookmarkStart w:id="13" w:name="_Toc267658806"/>
      <w:bookmarkStart w:id="14" w:name="_Toc267659078"/>
      <w:bookmarkStart w:id="15" w:name="_Toc267661137"/>
      <w:r w:rsidRPr="00A1311A">
        <w:rPr>
          <w:lang w:val="pt-BR"/>
        </w:rPr>
        <w:t xml:space="preserve">Projeto de Reforma e Ampliação denominada Construção do </w:t>
      </w:r>
      <w:r>
        <w:rPr>
          <w:lang w:val="pt-BR"/>
        </w:rPr>
        <w:t>Núcleo de Acessibilidade do CEL</w:t>
      </w:r>
      <w:r w:rsidRPr="00A1311A">
        <w:rPr>
          <w:lang w:val="pt-BR"/>
        </w:rPr>
        <w:t xml:space="preserve">, </w:t>
      </w:r>
      <w:r>
        <w:rPr>
          <w:lang w:val="pt-BR"/>
        </w:rPr>
        <w:t>com 437,19</w:t>
      </w:r>
      <w:r w:rsidRPr="00A1311A">
        <w:rPr>
          <w:lang w:val="pt-BR"/>
        </w:rPr>
        <w:t xml:space="preserve"> m² de intervenção.</w:t>
      </w:r>
    </w:p>
    <w:p w:rsidR="00CB2B89" w:rsidRDefault="00CB2B89" w:rsidP="00CB2B89">
      <w:pPr>
        <w:pStyle w:val="MEMGERALTIT1"/>
      </w:pPr>
      <w:r>
        <w:t>QUADRO DE ÁREAS</w:t>
      </w:r>
    </w:p>
    <w:p w:rsidR="00D750BD" w:rsidRPr="00A1311A" w:rsidRDefault="00D750BD" w:rsidP="00D750BD">
      <w:pPr>
        <w:pStyle w:val="MEMTEXTO"/>
        <w:spacing w:before="240"/>
        <w:rPr>
          <w:lang w:val="pt-BR"/>
        </w:rPr>
      </w:pPr>
      <w:r w:rsidRPr="00A1311A">
        <w:rPr>
          <w:lang w:val="pt-BR"/>
        </w:rPr>
        <w:t>Área a con</w:t>
      </w:r>
      <w:r>
        <w:rPr>
          <w:lang w:val="pt-BR"/>
        </w:rPr>
        <w:t>struir – Pavimento Térreo: 25,34</w:t>
      </w:r>
      <w:r w:rsidRPr="00A1311A">
        <w:rPr>
          <w:lang w:val="pt-BR"/>
        </w:rPr>
        <w:t xml:space="preserve"> m²</w:t>
      </w:r>
    </w:p>
    <w:p w:rsidR="00D750BD" w:rsidRPr="00A1311A" w:rsidRDefault="00D750BD" w:rsidP="00D750BD">
      <w:pPr>
        <w:pStyle w:val="MEMTEXTO"/>
        <w:spacing w:before="240"/>
        <w:rPr>
          <w:lang w:val="pt-BR"/>
        </w:rPr>
      </w:pPr>
      <w:r w:rsidRPr="00A1311A">
        <w:rPr>
          <w:lang w:val="pt-BR"/>
        </w:rPr>
        <w:t>Área a Re</w:t>
      </w:r>
      <w:r>
        <w:rPr>
          <w:lang w:val="pt-BR"/>
        </w:rPr>
        <w:t>formar – Pavimento Térreo: 13,70</w:t>
      </w:r>
      <w:r w:rsidRPr="00A1311A">
        <w:rPr>
          <w:lang w:val="pt-BR"/>
        </w:rPr>
        <w:t xml:space="preserve"> m²</w:t>
      </w:r>
    </w:p>
    <w:p w:rsidR="00D750BD" w:rsidRPr="00A1311A" w:rsidRDefault="00D750BD" w:rsidP="00D750BD">
      <w:pPr>
        <w:pStyle w:val="MEMTEXTO"/>
        <w:spacing w:before="240"/>
        <w:rPr>
          <w:lang w:val="pt-BR"/>
        </w:rPr>
      </w:pPr>
      <w:r w:rsidRPr="00A1311A">
        <w:rPr>
          <w:lang w:val="pt-BR"/>
        </w:rPr>
        <w:t>Área a Construir – Primeiro P</w:t>
      </w:r>
      <w:r>
        <w:rPr>
          <w:lang w:val="pt-BR"/>
        </w:rPr>
        <w:t xml:space="preserve">avimento: 30,40 </w:t>
      </w:r>
      <w:r w:rsidRPr="00A1311A">
        <w:rPr>
          <w:lang w:val="pt-BR"/>
        </w:rPr>
        <w:t>m²</w:t>
      </w:r>
    </w:p>
    <w:p w:rsidR="00D750BD" w:rsidRPr="00A1311A" w:rsidRDefault="00D750BD" w:rsidP="00D750BD">
      <w:pPr>
        <w:pStyle w:val="MEMTEXTO"/>
        <w:spacing w:before="240"/>
        <w:rPr>
          <w:lang w:val="pt-BR"/>
        </w:rPr>
      </w:pPr>
      <w:r w:rsidRPr="00A1311A">
        <w:rPr>
          <w:lang w:val="pt-BR"/>
        </w:rPr>
        <w:t>Área a Refo</w:t>
      </w:r>
      <w:r>
        <w:rPr>
          <w:lang w:val="pt-BR"/>
        </w:rPr>
        <w:t>rmar – Primeiro Pavimento: 18,62</w:t>
      </w:r>
      <w:r w:rsidRPr="00A1311A">
        <w:rPr>
          <w:lang w:val="pt-BR"/>
        </w:rPr>
        <w:t xml:space="preserve"> m²</w:t>
      </w:r>
    </w:p>
    <w:p w:rsidR="00D750BD" w:rsidRPr="00A1311A" w:rsidRDefault="00D750BD" w:rsidP="00D750BD">
      <w:pPr>
        <w:pStyle w:val="MEMTEXTO"/>
        <w:spacing w:before="240"/>
        <w:rPr>
          <w:lang w:val="pt-BR"/>
        </w:rPr>
      </w:pPr>
      <w:r w:rsidRPr="00A1311A">
        <w:rPr>
          <w:lang w:val="pt-BR"/>
        </w:rPr>
        <w:t>Área a Cons</w:t>
      </w:r>
      <w:r>
        <w:rPr>
          <w:lang w:val="pt-BR"/>
        </w:rPr>
        <w:t>truir – Segundo Pavimento: 30,40</w:t>
      </w:r>
      <w:r w:rsidRPr="00A1311A">
        <w:rPr>
          <w:lang w:val="pt-BR"/>
        </w:rPr>
        <w:t xml:space="preserve"> m²</w:t>
      </w:r>
    </w:p>
    <w:p w:rsidR="00D750BD" w:rsidRPr="00A1311A" w:rsidRDefault="00D750BD" w:rsidP="00D750BD">
      <w:pPr>
        <w:pStyle w:val="MEMTEXTO"/>
        <w:spacing w:before="240"/>
        <w:rPr>
          <w:lang w:val="pt-BR"/>
        </w:rPr>
      </w:pPr>
      <w:r w:rsidRPr="00A1311A">
        <w:rPr>
          <w:lang w:val="pt-BR"/>
        </w:rPr>
        <w:t>Área a Re</w:t>
      </w:r>
      <w:r>
        <w:rPr>
          <w:lang w:val="pt-BR"/>
        </w:rPr>
        <w:t>formar – Segundo Pavimento: 18,62</w:t>
      </w:r>
      <w:r w:rsidRPr="00A1311A">
        <w:rPr>
          <w:lang w:val="pt-BR"/>
        </w:rPr>
        <w:t xml:space="preserve"> m²</w:t>
      </w:r>
    </w:p>
    <w:p w:rsidR="00D750BD" w:rsidRPr="00A1311A" w:rsidRDefault="00D750BD" w:rsidP="00D750BD">
      <w:pPr>
        <w:pStyle w:val="MEMTEXTO"/>
        <w:spacing w:before="240"/>
        <w:rPr>
          <w:lang w:val="pt-BR"/>
        </w:rPr>
      </w:pPr>
      <w:r w:rsidRPr="00A1311A">
        <w:rPr>
          <w:lang w:val="pt-BR"/>
        </w:rPr>
        <w:t>Áre</w:t>
      </w:r>
      <w:r>
        <w:rPr>
          <w:lang w:val="pt-BR"/>
        </w:rPr>
        <w:t>a a Construir – Barrilete: 35,73</w:t>
      </w:r>
      <w:r w:rsidRPr="00A1311A">
        <w:rPr>
          <w:lang w:val="pt-BR"/>
        </w:rPr>
        <w:t xml:space="preserve"> m²</w:t>
      </w:r>
    </w:p>
    <w:p w:rsidR="00D750BD" w:rsidRPr="00A1311A" w:rsidRDefault="00D750BD" w:rsidP="00D750BD">
      <w:pPr>
        <w:pStyle w:val="MEMTEXTO"/>
        <w:spacing w:before="240"/>
        <w:rPr>
          <w:b/>
          <w:lang w:val="pt-BR"/>
        </w:rPr>
      </w:pPr>
      <w:r>
        <w:rPr>
          <w:b/>
          <w:lang w:val="pt-BR"/>
        </w:rPr>
        <w:t>Área total a construir: 121,87</w:t>
      </w:r>
      <w:r w:rsidRPr="00A1311A">
        <w:rPr>
          <w:b/>
          <w:lang w:val="pt-BR"/>
        </w:rPr>
        <w:t xml:space="preserve"> m²</w:t>
      </w:r>
    </w:p>
    <w:p w:rsidR="00D750BD" w:rsidRPr="00A1311A" w:rsidRDefault="00D750BD" w:rsidP="00D750BD">
      <w:pPr>
        <w:pStyle w:val="MEMTEXTO"/>
        <w:spacing w:before="240"/>
        <w:rPr>
          <w:b/>
          <w:lang w:val="pt-BR"/>
        </w:rPr>
      </w:pPr>
      <w:r w:rsidRPr="00A1311A">
        <w:rPr>
          <w:b/>
          <w:lang w:val="pt-BR"/>
        </w:rPr>
        <w:t xml:space="preserve">Área total a reformar: </w:t>
      </w:r>
      <w:r w:rsidR="00B008DD">
        <w:rPr>
          <w:b/>
          <w:lang w:val="pt-BR"/>
        </w:rPr>
        <w:t>50,94</w:t>
      </w:r>
      <w:r w:rsidRPr="00A1311A">
        <w:rPr>
          <w:b/>
          <w:lang w:val="pt-BR"/>
        </w:rPr>
        <w:t xml:space="preserve"> m²</w:t>
      </w:r>
    </w:p>
    <w:p w:rsidR="00D750BD" w:rsidRDefault="00D750BD" w:rsidP="00D750BD">
      <w:pPr>
        <w:pStyle w:val="MEMTEXTO"/>
        <w:spacing w:before="240"/>
        <w:rPr>
          <w:b/>
          <w:lang w:val="pt-BR"/>
        </w:rPr>
      </w:pPr>
      <w:r w:rsidRPr="00A1311A">
        <w:rPr>
          <w:b/>
          <w:lang w:val="pt-BR"/>
        </w:rPr>
        <w:t>Á</w:t>
      </w:r>
      <w:r w:rsidR="00B008DD">
        <w:rPr>
          <w:b/>
          <w:lang w:val="pt-BR"/>
        </w:rPr>
        <w:t>rea total de Urbanização: 264,38</w:t>
      </w:r>
      <w:r w:rsidRPr="00A1311A">
        <w:rPr>
          <w:b/>
          <w:lang w:val="pt-BR"/>
        </w:rPr>
        <w:t xml:space="preserve"> m²</w:t>
      </w:r>
    </w:p>
    <w:p w:rsidR="00D750BD" w:rsidRPr="008769AE" w:rsidRDefault="00D750BD" w:rsidP="00D750BD">
      <w:pPr>
        <w:pStyle w:val="MEMTEXTO"/>
        <w:spacing w:before="240"/>
        <w:rPr>
          <w:b/>
          <w:lang w:val="pt-BR"/>
        </w:rPr>
      </w:pPr>
      <w:r w:rsidRPr="00A1311A">
        <w:rPr>
          <w:b/>
          <w:lang w:val="pt-BR"/>
        </w:rPr>
        <w:t>Á</w:t>
      </w:r>
      <w:r w:rsidR="00B008DD">
        <w:rPr>
          <w:b/>
          <w:lang w:val="pt-BR"/>
        </w:rPr>
        <w:t>rea total de Intervenção: 437,19</w:t>
      </w:r>
      <w:r w:rsidRPr="00A1311A">
        <w:rPr>
          <w:b/>
          <w:lang w:val="pt-BR"/>
        </w:rPr>
        <w:t xml:space="preserve"> m²</w:t>
      </w:r>
    </w:p>
    <w:p w:rsidR="006B1A41" w:rsidRPr="00A40B00" w:rsidRDefault="00DD1BE1" w:rsidP="000F1197">
      <w:pPr>
        <w:pStyle w:val="MEMGERALTIT1"/>
      </w:pPr>
      <w:r w:rsidRPr="00A40B00">
        <w:t>RELAÇÃO DE PROJETOS</w:t>
      </w:r>
      <w:bookmarkEnd w:id="13"/>
      <w:bookmarkEnd w:id="14"/>
      <w:bookmarkEnd w:id="15"/>
    </w:p>
    <w:p w:rsidR="00395B4A" w:rsidRPr="00A40B00" w:rsidRDefault="00395B4A" w:rsidP="00395B4A">
      <w:pPr>
        <w:pStyle w:val="MEMGERALTIT2"/>
        <w:rPr>
          <w:lang w:val="pt-BR"/>
        </w:rPr>
      </w:pPr>
      <w:r w:rsidRPr="00A40B00">
        <w:rPr>
          <w:lang w:val="pt-BR"/>
        </w:rPr>
        <w:t>PROJETO ARQUITETÔNICO</w:t>
      </w:r>
    </w:p>
    <w:tbl>
      <w:tblPr>
        <w:tblW w:w="8789" w:type="dxa"/>
        <w:tblLook w:val="04A0" w:firstRow="1" w:lastRow="0" w:firstColumn="1" w:lastColumn="0" w:noHBand="0" w:noVBand="1"/>
      </w:tblPr>
      <w:tblGrid>
        <w:gridCol w:w="3568"/>
        <w:gridCol w:w="5221"/>
      </w:tblGrid>
      <w:tr w:rsidR="00395B4A" w:rsidRPr="005B525D" w:rsidTr="00B02AB3">
        <w:tc>
          <w:tcPr>
            <w:tcW w:w="3510" w:type="dxa"/>
          </w:tcPr>
          <w:p w:rsidR="00424B15" w:rsidRPr="00B008DD" w:rsidRDefault="005B525D" w:rsidP="00424B15">
            <w:pPr>
              <w:pStyle w:val="MEMSUMARIOGERAL"/>
              <w:numPr>
                <w:ilvl w:val="0"/>
                <w:numId w:val="0"/>
              </w:numPr>
              <w:rPr>
                <w:b w:val="0"/>
                <w:lang w:val="pt-BR"/>
              </w:rPr>
            </w:pPr>
            <w:r w:rsidRPr="00B008DD">
              <w:rPr>
                <w:b w:val="0"/>
                <w:lang w:val="pt-BR"/>
              </w:rPr>
              <w:t>Arquiteto</w:t>
            </w:r>
            <w:r w:rsidR="00424B15" w:rsidRPr="00B008DD">
              <w:rPr>
                <w:b w:val="0"/>
                <w:lang w:val="pt-BR"/>
              </w:rPr>
              <w:t xml:space="preserve"> Responsável e</w:t>
            </w:r>
          </w:p>
          <w:p w:rsidR="00395B4A" w:rsidRPr="00B008DD" w:rsidRDefault="00424B15" w:rsidP="00424B15">
            <w:pPr>
              <w:pStyle w:val="MEMSUMARIOGERAL"/>
              <w:numPr>
                <w:ilvl w:val="0"/>
                <w:numId w:val="0"/>
              </w:numPr>
              <w:rPr>
                <w:lang w:val="pt-BR"/>
              </w:rPr>
            </w:pPr>
            <w:r w:rsidRPr="00B008DD">
              <w:rPr>
                <w:b w:val="0"/>
                <w:lang w:val="pt-BR"/>
              </w:rPr>
              <w:t>Coordenador:</w:t>
            </w:r>
          </w:p>
        </w:tc>
        <w:tc>
          <w:tcPr>
            <w:tcW w:w="5135" w:type="dxa"/>
          </w:tcPr>
          <w:p w:rsidR="00424B15" w:rsidRPr="00B008DD" w:rsidRDefault="005B525D" w:rsidP="00424B15">
            <w:pPr>
              <w:pStyle w:val="MEMTEXTO"/>
              <w:rPr>
                <w:lang w:val="pt-BR"/>
              </w:rPr>
            </w:pPr>
            <w:r w:rsidRPr="00B008DD">
              <w:rPr>
                <w:lang w:val="pt-BR"/>
              </w:rPr>
              <w:t>Arq. Caio Graco H. V. Braga</w:t>
            </w:r>
          </w:p>
          <w:p w:rsidR="00395B4A" w:rsidRPr="00B008DD" w:rsidRDefault="005B525D" w:rsidP="005B525D">
            <w:pPr>
              <w:pStyle w:val="MEMTEXTO"/>
              <w:rPr>
                <w:lang w:val="pt-BR"/>
              </w:rPr>
            </w:pPr>
            <w:r w:rsidRPr="00B008DD">
              <w:rPr>
                <w:lang w:val="pt-BR"/>
              </w:rPr>
              <w:t>C</w:t>
            </w:r>
            <w:r w:rsidR="00424B15" w:rsidRPr="00B008DD">
              <w:rPr>
                <w:lang w:val="pt-BR"/>
              </w:rPr>
              <w:t>A</w:t>
            </w:r>
            <w:r w:rsidRPr="00B008DD">
              <w:rPr>
                <w:lang w:val="pt-BR"/>
              </w:rPr>
              <w:t>U</w:t>
            </w:r>
            <w:r w:rsidR="00424B15" w:rsidRPr="00B008DD">
              <w:rPr>
                <w:lang w:val="pt-BR"/>
              </w:rPr>
              <w:t xml:space="preserve"> nº: </w:t>
            </w:r>
            <w:r w:rsidRPr="00B008DD">
              <w:rPr>
                <w:lang w:val="pt-BR"/>
              </w:rPr>
              <w:t>A20539-7</w:t>
            </w:r>
          </w:p>
        </w:tc>
      </w:tr>
    </w:tbl>
    <w:p w:rsidR="00395B4A" w:rsidRPr="006D21B8" w:rsidRDefault="00395B4A" w:rsidP="00395B4A">
      <w:pPr>
        <w:pStyle w:val="MEMTEXTO"/>
        <w:rPr>
          <w:highlight w:val="yellow"/>
          <w:lang w:val="pt-BR"/>
        </w:rPr>
      </w:pPr>
    </w:p>
    <w:tbl>
      <w:tblPr>
        <w:tblW w:w="8789" w:type="dxa"/>
        <w:tblLook w:val="04A0" w:firstRow="1" w:lastRow="0" w:firstColumn="1" w:lastColumn="0" w:noHBand="0" w:noVBand="1"/>
      </w:tblPr>
      <w:tblGrid>
        <w:gridCol w:w="3568"/>
        <w:gridCol w:w="5221"/>
      </w:tblGrid>
      <w:tr w:rsidR="00395B4A" w:rsidRPr="00F8429E" w:rsidTr="00B02AB3">
        <w:tc>
          <w:tcPr>
            <w:tcW w:w="3568" w:type="dxa"/>
          </w:tcPr>
          <w:p w:rsidR="00395B4A" w:rsidRPr="00A40B00" w:rsidRDefault="00395B4A" w:rsidP="00B02AB3">
            <w:pPr>
              <w:pStyle w:val="MEMTEXTO"/>
              <w:rPr>
                <w:lang w:val="pt-BR"/>
              </w:rPr>
            </w:pPr>
            <w:r w:rsidRPr="00A40B00">
              <w:rPr>
                <w:lang w:val="pt-BR"/>
              </w:rPr>
              <w:t>Desenvolvimento:</w:t>
            </w:r>
          </w:p>
        </w:tc>
        <w:tc>
          <w:tcPr>
            <w:tcW w:w="5221" w:type="dxa"/>
          </w:tcPr>
          <w:p w:rsidR="002C221F" w:rsidRPr="00A40B00" w:rsidRDefault="002C221F" w:rsidP="002C221F">
            <w:pPr>
              <w:pStyle w:val="MEMTEXTO"/>
              <w:rPr>
                <w:lang w:val="pt-BR"/>
              </w:rPr>
            </w:pPr>
            <w:r w:rsidRPr="00A40B00">
              <w:rPr>
                <w:lang w:val="pt-BR"/>
              </w:rPr>
              <w:t xml:space="preserve">Arq. Nora </w:t>
            </w:r>
            <w:proofErr w:type="spellStart"/>
            <w:r w:rsidRPr="00A40B00">
              <w:rPr>
                <w:lang w:val="pt-BR"/>
              </w:rPr>
              <w:t>Cappello</w:t>
            </w:r>
            <w:proofErr w:type="spellEnd"/>
          </w:p>
          <w:p w:rsidR="00395B4A" w:rsidRPr="00A40B00" w:rsidRDefault="002C221F" w:rsidP="002C221F">
            <w:pPr>
              <w:pStyle w:val="MEMTEXTO"/>
              <w:rPr>
                <w:lang w:val="pt-BR"/>
              </w:rPr>
            </w:pPr>
            <w:r w:rsidRPr="00A40B00">
              <w:rPr>
                <w:lang w:val="pt-BR"/>
              </w:rPr>
              <w:t>C</w:t>
            </w:r>
            <w:r>
              <w:rPr>
                <w:lang w:val="pt-BR"/>
              </w:rPr>
              <w:t>AU</w:t>
            </w:r>
            <w:r w:rsidRPr="00A40B00">
              <w:rPr>
                <w:lang w:val="pt-BR"/>
              </w:rPr>
              <w:t xml:space="preserve"> nº: A39489-0</w:t>
            </w:r>
          </w:p>
        </w:tc>
      </w:tr>
      <w:tr w:rsidR="00424B15" w:rsidRPr="00F8429E" w:rsidTr="00B02AB3">
        <w:tc>
          <w:tcPr>
            <w:tcW w:w="3568" w:type="dxa"/>
          </w:tcPr>
          <w:p w:rsidR="00424B15" w:rsidRPr="00A40B00" w:rsidRDefault="00424B15" w:rsidP="00B02AB3">
            <w:pPr>
              <w:pStyle w:val="MEMTEXTO"/>
              <w:rPr>
                <w:lang w:val="pt-BR"/>
              </w:rPr>
            </w:pPr>
          </w:p>
        </w:tc>
        <w:tc>
          <w:tcPr>
            <w:tcW w:w="5221" w:type="dxa"/>
          </w:tcPr>
          <w:p w:rsidR="002C221F" w:rsidRPr="00A40B00" w:rsidRDefault="002C221F" w:rsidP="002C221F">
            <w:pPr>
              <w:pStyle w:val="MEMTEXTO"/>
              <w:rPr>
                <w:lang w:val="pt-BR"/>
              </w:rPr>
            </w:pPr>
            <w:r w:rsidRPr="00A40B00">
              <w:rPr>
                <w:lang w:val="pt-BR"/>
              </w:rPr>
              <w:t xml:space="preserve">Arq. Renata </w:t>
            </w:r>
            <w:proofErr w:type="spellStart"/>
            <w:r w:rsidRPr="00A40B00">
              <w:rPr>
                <w:lang w:val="pt-BR"/>
              </w:rPr>
              <w:t>Gobato</w:t>
            </w:r>
            <w:proofErr w:type="spellEnd"/>
            <w:r w:rsidRPr="00A40B00">
              <w:rPr>
                <w:lang w:val="pt-BR"/>
              </w:rPr>
              <w:t xml:space="preserve"> </w:t>
            </w:r>
            <w:proofErr w:type="spellStart"/>
            <w:r w:rsidRPr="00A40B00">
              <w:rPr>
                <w:lang w:val="pt-BR"/>
              </w:rPr>
              <w:t>Buffa</w:t>
            </w:r>
            <w:proofErr w:type="spellEnd"/>
          </w:p>
          <w:p w:rsidR="00424B15" w:rsidRPr="00A40B00" w:rsidRDefault="002C221F" w:rsidP="002C221F">
            <w:pPr>
              <w:pStyle w:val="MEMTEXTO"/>
              <w:rPr>
                <w:lang w:val="pt-BR"/>
              </w:rPr>
            </w:pPr>
            <w:r w:rsidRPr="00A40B00">
              <w:rPr>
                <w:lang w:val="pt-BR"/>
              </w:rPr>
              <w:t>CAU nº: A42704-7</w:t>
            </w:r>
          </w:p>
        </w:tc>
      </w:tr>
    </w:tbl>
    <w:p w:rsidR="00395B4A" w:rsidRPr="008E319C" w:rsidRDefault="00395B4A" w:rsidP="00395B4A">
      <w:pPr>
        <w:pStyle w:val="MEMTEXTO"/>
        <w:rPr>
          <w:color w:val="FF0000"/>
          <w:lang w:val="pt-BR"/>
        </w:rPr>
      </w:pPr>
      <w:r w:rsidRPr="008E319C">
        <w:rPr>
          <w:color w:val="FF0000"/>
          <w:lang w:val="pt-BR"/>
        </w:rPr>
        <w:tab/>
      </w:r>
      <w:r w:rsidRPr="008E319C">
        <w:rPr>
          <w:color w:val="FF0000"/>
          <w:lang w:val="pt-BR"/>
        </w:rPr>
        <w:tab/>
      </w:r>
    </w:p>
    <w:tbl>
      <w:tblPr>
        <w:tblW w:w="8789" w:type="dxa"/>
        <w:tblLayout w:type="fixed"/>
        <w:tblLook w:val="04A0" w:firstRow="1" w:lastRow="0" w:firstColumn="1" w:lastColumn="0" w:noHBand="0" w:noVBand="1"/>
      </w:tblPr>
      <w:tblGrid>
        <w:gridCol w:w="4077"/>
        <w:gridCol w:w="3736"/>
        <w:gridCol w:w="976"/>
      </w:tblGrid>
      <w:tr w:rsidR="00395B4A" w:rsidRPr="00AB2E75" w:rsidTr="0003092C">
        <w:trPr>
          <w:trHeight w:val="116"/>
        </w:trPr>
        <w:tc>
          <w:tcPr>
            <w:tcW w:w="2319" w:type="pct"/>
            <w:vAlign w:val="center"/>
          </w:tcPr>
          <w:p w:rsidR="00395B4A" w:rsidRPr="00AB2E75" w:rsidRDefault="00395B4A" w:rsidP="00B02AB3">
            <w:pPr>
              <w:pStyle w:val="MEMTEXTO"/>
              <w:rPr>
                <w:b/>
                <w:lang w:val="pt-BR"/>
              </w:rPr>
            </w:pPr>
            <w:r w:rsidRPr="00AB2E75">
              <w:rPr>
                <w:b/>
                <w:lang w:val="pt-BR"/>
              </w:rPr>
              <w:t>Arquivo</w:t>
            </w:r>
          </w:p>
        </w:tc>
        <w:tc>
          <w:tcPr>
            <w:tcW w:w="2125" w:type="pct"/>
            <w:vAlign w:val="center"/>
          </w:tcPr>
          <w:p w:rsidR="00395B4A" w:rsidRPr="00AB2E75" w:rsidRDefault="00395B4A" w:rsidP="00B02AB3">
            <w:pPr>
              <w:pStyle w:val="MEMTEXTO"/>
              <w:rPr>
                <w:b/>
                <w:lang w:val="pt-BR"/>
              </w:rPr>
            </w:pPr>
            <w:r w:rsidRPr="00AB2E75">
              <w:rPr>
                <w:b/>
                <w:lang w:val="pt-BR"/>
              </w:rPr>
              <w:t>Título da Folha</w:t>
            </w:r>
          </w:p>
        </w:tc>
        <w:tc>
          <w:tcPr>
            <w:tcW w:w="555" w:type="pct"/>
            <w:vAlign w:val="center"/>
          </w:tcPr>
          <w:p w:rsidR="00395B4A" w:rsidRPr="00AB2E75" w:rsidRDefault="00395B4A" w:rsidP="00B02AB3">
            <w:pPr>
              <w:pStyle w:val="MEMTEXTO"/>
              <w:rPr>
                <w:b/>
                <w:lang w:val="pt-BR"/>
              </w:rPr>
            </w:pPr>
            <w:r w:rsidRPr="00AB2E75">
              <w:rPr>
                <w:b/>
                <w:lang w:val="pt-BR"/>
              </w:rPr>
              <w:t>FL. nº</w:t>
            </w:r>
          </w:p>
        </w:tc>
      </w:tr>
      <w:tr w:rsidR="000348B1" w:rsidRPr="00AB2E75" w:rsidTr="000348B1">
        <w:trPr>
          <w:trHeight w:val="567"/>
        </w:trPr>
        <w:tc>
          <w:tcPr>
            <w:tcW w:w="2319" w:type="pct"/>
          </w:tcPr>
          <w:p w:rsidR="000348B1" w:rsidRPr="00AB2E75" w:rsidRDefault="00AB2E75" w:rsidP="000348B1">
            <w:pPr>
              <w:pStyle w:val="MEMTEXTO"/>
              <w:jc w:val="left"/>
              <w:rPr>
                <w:lang w:val="pt-BR"/>
              </w:rPr>
            </w:pPr>
            <w:r w:rsidRPr="00AB2E75">
              <w:rPr>
                <w:lang w:val="pt-BR"/>
              </w:rPr>
              <w:t>ARQ_NUCLEO-CEL_</w:t>
            </w:r>
            <w:r w:rsidR="00D23585" w:rsidRPr="00AB2E75">
              <w:rPr>
                <w:lang w:val="pt-BR"/>
              </w:rPr>
              <w:t>EX</w:t>
            </w:r>
            <w:r w:rsidRPr="00AB2E75">
              <w:rPr>
                <w:lang w:val="pt-BR"/>
              </w:rPr>
              <w:t>E</w:t>
            </w:r>
            <w:r w:rsidR="00777258" w:rsidRPr="00AB2E75">
              <w:rPr>
                <w:lang w:val="pt-BR"/>
              </w:rPr>
              <w:t>01a02_impl</w:t>
            </w:r>
          </w:p>
        </w:tc>
        <w:tc>
          <w:tcPr>
            <w:tcW w:w="2125" w:type="pct"/>
          </w:tcPr>
          <w:p w:rsidR="000348B1" w:rsidRPr="00AB2E75" w:rsidRDefault="008E319C" w:rsidP="000348B1">
            <w:pPr>
              <w:autoSpaceDE w:val="0"/>
              <w:autoSpaceDN w:val="0"/>
              <w:adjustRightInd w:val="0"/>
              <w:rPr>
                <w:rFonts w:ascii="Century Gothic" w:hAnsi="Century Gothic" w:cs="Century Gothic"/>
                <w:color w:val="000000"/>
                <w:sz w:val="20"/>
                <w:szCs w:val="20"/>
                <w:lang w:val="pt-BR" w:eastAsia="en-US"/>
              </w:rPr>
            </w:pPr>
            <w:r w:rsidRPr="00AB2E75">
              <w:rPr>
                <w:rFonts w:ascii="Century Gothic" w:hAnsi="Century Gothic" w:cs="Century Gothic"/>
                <w:color w:val="000000"/>
                <w:sz w:val="20"/>
                <w:szCs w:val="20"/>
                <w:lang w:val="pt-BR" w:eastAsia="en-US"/>
              </w:rPr>
              <w:t>Implantação Geral e Detalhe da Calçada e Detalhe do Bicicletário</w:t>
            </w:r>
          </w:p>
        </w:tc>
        <w:tc>
          <w:tcPr>
            <w:tcW w:w="555" w:type="pct"/>
          </w:tcPr>
          <w:p w:rsidR="000348B1" w:rsidRPr="00AB2E75" w:rsidRDefault="000348B1" w:rsidP="00A92D64">
            <w:pPr>
              <w:pStyle w:val="MEMTEXTO"/>
              <w:jc w:val="left"/>
              <w:rPr>
                <w:lang w:val="pt-BR"/>
              </w:rPr>
            </w:pPr>
            <w:r w:rsidRPr="00AB2E75">
              <w:rPr>
                <w:lang w:val="pt-BR"/>
              </w:rPr>
              <w:t>01/</w:t>
            </w:r>
            <w:r w:rsidR="00777258" w:rsidRPr="00AB2E75">
              <w:rPr>
                <w:lang w:val="pt-BR"/>
              </w:rPr>
              <w:t>0</w:t>
            </w:r>
            <w:r w:rsidR="00AB2E75" w:rsidRPr="00AB2E75">
              <w:rPr>
                <w:lang w:val="pt-BR"/>
              </w:rPr>
              <w:t>8</w:t>
            </w:r>
          </w:p>
        </w:tc>
      </w:tr>
      <w:tr w:rsidR="000348B1" w:rsidRPr="00AB2E75" w:rsidTr="000348B1">
        <w:trPr>
          <w:trHeight w:val="567"/>
        </w:trPr>
        <w:tc>
          <w:tcPr>
            <w:tcW w:w="2319" w:type="pct"/>
          </w:tcPr>
          <w:p w:rsidR="000348B1" w:rsidRPr="00AB2E75" w:rsidRDefault="00D23585" w:rsidP="00A92D64">
            <w:pPr>
              <w:autoSpaceDE w:val="0"/>
              <w:autoSpaceDN w:val="0"/>
              <w:adjustRightInd w:val="0"/>
              <w:rPr>
                <w:rFonts w:ascii="Century Gothic" w:hAnsi="Century Gothic"/>
                <w:sz w:val="20"/>
                <w:szCs w:val="20"/>
                <w:lang w:val="pt-BR"/>
              </w:rPr>
            </w:pPr>
            <w:r w:rsidRPr="00AB2E75">
              <w:rPr>
                <w:rFonts w:ascii="Century Gothic" w:hAnsi="Century Gothic"/>
                <w:sz w:val="20"/>
                <w:szCs w:val="20"/>
                <w:lang w:val="pt-BR"/>
              </w:rPr>
              <w:t>ARQ_NUCLEO-CEL_EX</w:t>
            </w:r>
            <w:r w:rsidR="00AB2E75" w:rsidRPr="00AB2E75">
              <w:rPr>
                <w:rFonts w:ascii="Century Gothic" w:hAnsi="Century Gothic"/>
                <w:sz w:val="20"/>
                <w:szCs w:val="20"/>
                <w:lang w:val="pt-BR"/>
              </w:rPr>
              <w:t>E</w:t>
            </w:r>
            <w:r w:rsidR="007D29FA" w:rsidRPr="00AB2E75">
              <w:rPr>
                <w:rFonts w:ascii="Century Gothic" w:hAnsi="Century Gothic"/>
                <w:sz w:val="20"/>
                <w:szCs w:val="20"/>
                <w:lang w:val="pt-BR"/>
              </w:rPr>
              <w:t>01a02_impl</w:t>
            </w:r>
          </w:p>
        </w:tc>
        <w:tc>
          <w:tcPr>
            <w:tcW w:w="2125" w:type="pct"/>
          </w:tcPr>
          <w:p w:rsidR="000348B1" w:rsidRPr="00AB2E75" w:rsidRDefault="00C72F10" w:rsidP="00AB34A5">
            <w:pPr>
              <w:autoSpaceDE w:val="0"/>
              <w:autoSpaceDN w:val="0"/>
              <w:adjustRightInd w:val="0"/>
              <w:rPr>
                <w:rFonts w:ascii="Century Gothic" w:eastAsiaTheme="minorHAnsi" w:hAnsi="Century Gothic" w:cs="Century Gothic"/>
                <w:color w:val="000000" w:themeColor="text1"/>
                <w:sz w:val="20"/>
                <w:szCs w:val="20"/>
                <w:lang w:val="pt-BR" w:eastAsia="en-US"/>
              </w:rPr>
            </w:pPr>
            <w:r w:rsidRPr="00AB2E75">
              <w:rPr>
                <w:rFonts w:ascii="Century Gothic" w:hAnsi="Century Gothic" w:cs="Century Gothic"/>
                <w:color w:val="000000"/>
                <w:sz w:val="20"/>
                <w:szCs w:val="20"/>
                <w:lang w:val="pt-BR" w:eastAsia="en-US"/>
              </w:rPr>
              <w:t>Implantação Geral – Demolições e Interferências</w:t>
            </w:r>
          </w:p>
        </w:tc>
        <w:tc>
          <w:tcPr>
            <w:tcW w:w="555" w:type="pct"/>
          </w:tcPr>
          <w:p w:rsidR="000348B1" w:rsidRPr="00AB2E75" w:rsidRDefault="000C4F3C" w:rsidP="000348B1">
            <w:pPr>
              <w:pStyle w:val="MEMTEXTO"/>
              <w:jc w:val="left"/>
              <w:rPr>
                <w:lang w:val="pt-BR"/>
              </w:rPr>
            </w:pPr>
            <w:r w:rsidRPr="00AB2E75">
              <w:rPr>
                <w:lang w:val="pt-BR"/>
              </w:rPr>
              <w:t>02/</w:t>
            </w:r>
            <w:r w:rsidR="00C72F10" w:rsidRPr="00AB2E75">
              <w:rPr>
                <w:lang w:val="pt-BR"/>
              </w:rPr>
              <w:t>0</w:t>
            </w:r>
            <w:r w:rsidR="00AB2E75" w:rsidRPr="00AB2E75">
              <w:rPr>
                <w:lang w:val="pt-BR"/>
              </w:rPr>
              <w:t>8</w:t>
            </w:r>
          </w:p>
        </w:tc>
      </w:tr>
      <w:tr w:rsidR="000348B1" w:rsidRPr="00AB2E75" w:rsidTr="000348B1">
        <w:trPr>
          <w:trHeight w:val="567"/>
        </w:trPr>
        <w:tc>
          <w:tcPr>
            <w:tcW w:w="2319" w:type="pct"/>
          </w:tcPr>
          <w:p w:rsidR="000348B1" w:rsidRPr="00AB2E75" w:rsidRDefault="00D23585" w:rsidP="000348B1">
            <w:pPr>
              <w:pStyle w:val="MEMTEXTO"/>
              <w:jc w:val="left"/>
              <w:rPr>
                <w:lang w:val="pt-BR"/>
              </w:rPr>
            </w:pPr>
            <w:r w:rsidRPr="00AB2E75">
              <w:rPr>
                <w:szCs w:val="20"/>
                <w:lang w:val="pt-BR"/>
              </w:rPr>
              <w:lastRenderedPageBreak/>
              <w:t>ARQ_NUCLEO-CEL_</w:t>
            </w:r>
            <w:r w:rsidRPr="00AB2E75">
              <w:rPr>
                <w:lang w:val="pt-BR"/>
              </w:rPr>
              <w:t>EX</w:t>
            </w:r>
            <w:r w:rsidR="00AB2E75" w:rsidRPr="00AB2E75">
              <w:rPr>
                <w:lang w:val="pt-BR"/>
              </w:rPr>
              <w:t>E</w:t>
            </w:r>
            <w:r w:rsidRPr="00AB2E75">
              <w:rPr>
                <w:szCs w:val="20"/>
                <w:lang w:val="pt-BR"/>
              </w:rPr>
              <w:t xml:space="preserve"> </w:t>
            </w:r>
            <w:r w:rsidR="00C72F10" w:rsidRPr="00AB2E75">
              <w:rPr>
                <w:szCs w:val="20"/>
                <w:lang w:val="pt-BR"/>
              </w:rPr>
              <w:t>03a05</w:t>
            </w:r>
          </w:p>
        </w:tc>
        <w:tc>
          <w:tcPr>
            <w:tcW w:w="2125" w:type="pct"/>
          </w:tcPr>
          <w:p w:rsidR="000348B1" w:rsidRPr="00AB2E75" w:rsidRDefault="00C72F10" w:rsidP="00C72F10">
            <w:pPr>
              <w:autoSpaceDE w:val="0"/>
              <w:autoSpaceDN w:val="0"/>
              <w:adjustRightInd w:val="0"/>
              <w:rPr>
                <w:rFonts w:ascii="Century Gothic" w:eastAsiaTheme="minorHAnsi" w:hAnsi="Century Gothic" w:cs="Century Gothic"/>
                <w:color w:val="000000" w:themeColor="text1"/>
                <w:sz w:val="20"/>
                <w:szCs w:val="20"/>
                <w:lang w:val="pt-BR" w:eastAsia="en-US"/>
              </w:rPr>
            </w:pPr>
            <w:r w:rsidRPr="00AB2E75">
              <w:rPr>
                <w:rFonts w:ascii="Century Gothic" w:eastAsiaTheme="minorHAnsi" w:hAnsi="Century Gothic" w:cs="Century Gothic"/>
                <w:color w:val="000000" w:themeColor="text1"/>
                <w:sz w:val="20"/>
                <w:szCs w:val="20"/>
                <w:lang w:val="pt-BR" w:eastAsia="en-US"/>
              </w:rPr>
              <w:t xml:space="preserve">Plantas do </w:t>
            </w:r>
            <w:proofErr w:type="spellStart"/>
            <w:r w:rsidRPr="00AB2E75">
              <w:rPr>
                <w:rFonts w:ascii="Century Gothic" w:eastAsiaTheme="minorHAnsi" w:hAnsi="Century Gothic" w:cs="Century Gothic"/>
                <w:color w:val="000000" w:themeColor="text1"/>
                <w:sz w:val="20"/>
                <w:szCs w:val="20"/>
                <w:lang w:val="pt-BR" w:eastAsia="en-US"/>
              </w:rPr>
              <w:t>Térre</w:t>
            </w:r>
            <w:proofErr w:type="spellEnd"/>
            <w:r w:rsidRPr="00AB2E75">
              <w:rPr>
                <w:rFonts w:ascii="Century Gothic" w:eastAsiaTheme="minorHAnsi" w:hAnsi="Century Gothic" w:cs="Century Gothic"/>
                <w:color w:val="000000" w:themeColor="text1"/>
                <w:sz w:val="20"/>
                <w:szCs w:val="20"/>
                <w:lang w:val="pt-BR" w:eastAsia="en-US"/>
              </w:rPr>
              <w:t>, 1º e 2º Pavimentos e Barrilete</w:t>
            </w:r>
          </w:p>
        </w:tc>
        <w:tc>
          <w:tcPr>
            <w:tcW w:w="555" w:type="pct"/>
          </w:tcPr>
          <w:p w:rsidR="000348B1" w:rsidRPr="00AB2E75" w:rsidRDefault="000C4F3C" w:rsidP="000348B1">
            <w:pPr>
              <w:pStyle w:val="MEMTEXTO"/>
              <w:jc w:val="left"/>
              <w:rPr>
                <w:lang w:val="pt-BR"/>
              </w:rPr>
            </w:pPr>
            <w:r w:rsidRPr="00AB2E75">
              <w:rPr>
                <w:lang w:val="pt-BR"/>
              </w:rPr>
              <w:t>03/</w:t>
            </w:r>
            <w:r w:rsidR="00C72F10" w:rsidRPr="00AB2E75">
              <w:rPr>
                <w:lang w:val="pt-BR"/>
              </w:rPr>
              <w:t>0</w:t>
            </w:r>
            <w:r w:rsidR="00AB2E75" w:rsidRPr="00AB2E75">
              <w:rPr>
                <w:lang w:val="pt-BR"/>
              </w:rPr>
              <w:t>8</w:t>
            </w:r>
          </w:p>
        </w:tc>
      </w:tr>
      <w:tr w:rsidR="000348B1" w:rsidRPr="00AB2E75" w:rsidTr="000348B1">
        <w:trPr>
          <w:trHeight w:val="567"/>
        </w:trPr>
        <w:tc>
          <w:tcPr>
            <w:tcW w:w="2319" w:type="pct"/>
          </w:tcPr>
          <w:p w:rsidR="000348B1" w:rsidRPr="00AB2E75" w:rsidRDefault="00AB2E75" w:rsidP="000348B1">
            <w:pPr>
              <w:pStyle w:val="MEMTEXTO"/>
              <w:jc w:val="left"/>
              <w:rPr>
                <w:lang w:val="pt-BR"/>
              </w:rPr>
            </w:pPr>
            <w:r w:rsidRPr="00AB2E75">
              <w:rPr>
                <w:szCs w:val="20"/>
                <w:lang w:val="pt-BR"/>
              </w:rPr>
              <w:t>ARQ_NUCLEO-CEL_</w:t>
            </w:r>
            <w:r w:rsidR="00D23585" w:rsidRPr="00AB2E75">
              <w:rPr>
                <w:szCs w:val="20"/>
                <w:lang w:val="pt-BR"/>
              </w:rPr>
              <w:t>EX</w:t>
            </w:r>
            <w:r w:rsidRPr="00AB2E75">
              <w:rPr>
                <w:szCs w:val="20"/>
                <w:lang w:val="pt-BR"/>
              </w:rPr>
              <w:t>E</w:t>
            </w:r>
            <w:r w:rsidR="00C72F10" w:rsidRPr="00AB2E75">
              <w:rPr>
                <w:szCs w:val="20"/>
                <w:lang w:val="pt-BR"/>
              </w:rPr>
              <w:t>03a05</w:t>
            </w:r>
          </w:p>
        </w:tc>
        <w:tc>
          <w:tcPr>
            <w:tcW w:w="2125" w:type="pct"/>
          </w:tcPr>
          <w:p w:rsidR="000348B1" w:rsidRPr="00AB2E75" w:rsidRDefault="00C72F10" w:rsidP="00C72F10">
            <w:pPr>
              <w:autoSpaceDE w:val="0"/>
              <w:autoSpaceDN w:val="0"/>
              <w:adjustRightInd w:val="0"/>
              <w:rPr>
                <w:rFonts w:ascii="Century Gothic" w:eastAsiaTheme="minorHAnsi" w:hAnsi="Century Gothic" w:cs="Century Gothic"/>
                <w:color w:val="000000" w:themeColor="text1"/>
                <w:sz w:val="20"/>
                <w:szCs w:val="20"/>
                <w:lang w:val="pt-BR" w:eastAsia="en-US"/>
              </w:rPr>
            </w:pPr>
            <w:r w:rsidRPr="00AB2E75">
              <w:rPr>
                <w:rFonts w:ascii="Century Gothic" w:eastAsiaTheme="minorHAnsi" w:hAnsi="Century Gothic" w:cs="Century Gothic"/>
                <w:color w:val="000000" w:themeColor="text1"/>
                <w:sz w:val="20"/>
                <w:szCs w:val="20"/>
                <w:lang w:val="pt-BR" w:eastAsia="en-US"/>
              </w:rPr>
              <w:t>Planta de Cobertura, Corte AA e BB e Detalhes de Cobertura</w:t>
            </w:r>
          </w:p>
        </w:tc>
        <w:tc>
          <w:tcPr>
            <w:tcW w:w="555" w:type="pct"/>
          </w:tcPr>
          <w:p w:rsidR="000348B1" w:rsidRPr="00AB2E75" w:rsidRDefault="000C4F3C" w:rsidP="000348B1">
            <w:pPr>
              <w:pStyle w:val="MEMTEXTO"/>
              <w:jc w:val="left"/>
              <w:rPr>
                <w:lang w:val="pt-BR"/>
              </w:rPr>
            </w:pPr>
            <w:r w:rsidRPr="00AB2E75">
              <w:rPr>
                <w:lang w:val="pt-BR"/>
              </w:rPr>
              <w:t>04/</w:t>
            </w:r>
            <w:r w:rsidR="00C72F10" w:rsidRPr="00AB2E75">
              <w:rPr>
                <w:lang w:val="pt-BR"/>
              </w:rPr>
              <w:t>0</w:t>
            </w:r>
            <w:r w:rsidR="00AB2E75" w:rsidRPr="00AB2E75">
              <w:rPr>
                <w:lang w:val="pt-BR"/>
              </w:rPr>
              <w:t>8</w:t>
            </w:r>
          </w:p>
        </w:tc>
      </w:tr>
      <w:tr w:rsidR="000348B1" w:rsidRPr="00AB2E75" w:rsidTr="000348B1">
        <w:trPr>
          <w:trHeight w:val="567"/>
        </w:trPr>
        <w:tc>
          <w:tcPr>
            <w:tcW w:w="2319" w:type="pct"/>
          </w:tcPr>
          <w:p w:rsidR="000348B1" w:rsidRPr="00AB2E75" w:rsidRDefault="00AB2E75" w:rsidP="00A92D64">
            <w:pPr>
              <w:autoSpaceDE w:val="0"/>
              <w:autoSpaceDN w:val="0"/>
              <w:adjustRightInd w:val="0"/>
              <w:rPr>
                <w:rFonts w:ascii="Century Gothic" w:hAnsi="Century Gothic"/>
                <w:sz w:val="20"/>
                <w:szCs w:val="20"/>
                <w:lang w:val="pt-BR"/>
              </w:rPr>
            </w:pPr>
            <w:r w:rsidRPr="00AB2E75">
              <w:rPr>
                <w:rFonts w:ascii="Century Gothic" w:hAnsi="Century Gothic"/>
                <w:sz w:val="20"/>
                <w:szCs w:val="20"/>
                <w:lang w:val="pt-BR"/>
              </w:rPr>
              <w:t>ARQ_NUCLEO-CEL_</w:t>
            </w:r>
            <w:r w:rsidR="00D23585" w:rsidRPr="00AB2E75">
              <w:rPr>
                <w:rFonts w:ascii="Century Gothic" w:hAnsi="Century Gothic"/>
                <w:sz w:val="20"/>
                <w:szCs w:val="20"/>
                <w:lang w:val="pt-BR"/>
              </w:rPr>
              <w:t>EX</w:t>
            </w:r>
            <w:r w:rsidRPr="00AB2E75">
              <w:rPr>
                <w:rFonts w:ascii="Century Gothic" w:hAnsi="Century Gothic"/>
                <w:sz w:val="20"/>
                <w:szCs w:val="20"/>
                <w:lang w:val="pt-BR"/>
              </w:rPr>
              <w:t>E</w:t>
            </w:r>
            <w:r w:rsidR="00C72F10" w:rsidRPr="00AB2E75">
              <w:rPr>
                <w:rFonts w:ascii="Century Gothic" w:hAnsi="Century Gothic"/>
                <w:sz w:val="20"/>
                <w:szCs w:val="20"/>
                <w:lang w:val="pt-BR"/>
              </w:rPr>
              <w:t>03a05</w:t>
            </w:r>
          </w:p>
        </w:tc>
        <w:tc>
          <w:tcPr>
            <w:tcW w:w="2125" w:type="pct"/>
          </w:tcPr>
          <w:p w:rsidR="000348B1" w:rsidRPr="00AB2E75" w:rsidRDefault="00C72F10" w:rsidP="000348B1">
            <w:pPr>
              <w:autoSpaceDE w:val="0"/>
              <w:autoSpaceDN w:val="0"/>
              <w:adjustRightInd w:val="0"/>
              <w:rPr>
                <w:rFonts w:ascii="Century Gothic" w:hAnsi="Century Gothic" w:cs="Century Gothic"/>
                <w:color w:val="000000"/>
                <w:sz w:val="20"/>
                <w:szCs w:val="20"/>
                <w:lang w:val="pt-BR" w:eastAsia="en-US"/>
              </w:rPr>
            </w:pPr>
            <w:r w:rsidRPr="00AB2E75">
              <w:rPr>
                <w:rFonts w:ascii="Century Gothic" w:hAnsi="Century Gothic" w:cs="Century Gothic"/>
                <w:color w:val="000000"/>
                <w:sz w:val="20"/>
                <w:szCs w:val="20"/>
                <w:lang w:val="pt-BR" w:eastAsia="en-US"/>
              </w:rPr>
              <w:t>Elevações 01, 02 e 03</w:t>
            </w:r>
          </w:p>
          <w:p w:rsidR="000348B1" w:rsidRPr="00AB2E75" w:rsidRDefault="000348B1" w:rsidP="000348B1">
            <w:pPr>
              <w:autoSpaceDE w:val="0"/>
              <w:autoSpaceDN w:val="0"/>
              <w:adjustRightInd w:val="0"/>
              <w:rPr>
                <w:rFonts w:ascii="Century Gothic" w:eastAsiaTheme="minorHAnsi" w:hAnsi="Century Gothic" w:cs="Century Gothic"/>
                <w:color w:val="000000" w:themeColor="text1"/>
                <w:sz w:val="20"/>
                <w:szCs w:val="20"/>
                <w:lang w:val="pt-BR" w:eastAsia="en-US"/>
              </w:rPr>
            </w:pPr>
          </w:p>
        </w:tc>
        <w:tc>
          <w:tcPr>
            <w:tcW w:w="555" w:type="pct"/>
          </w:tcPr>
          <w:p w:rsidR="000348B1" w:rsidRPr="00AB2E75" w:rsidRDefault="000C4F3C" w:rsidP="000348B1">
            <w:pPr>
              <w:pStyle w:val="MEMTEXTO"/>
              <w:jc w:val="left"/>
              <w:rPr>
                <w:lang w:val="pt-BR"/>
              </w:rPr>
            </w:pPr>
            <w:r w:rsidRPr="00AB2E75">
              <w:rPr>
                <w:lang w:val="pt-BR"/>
              </w:rPr>
              <w:t>05/</w:t>
            </w:r>
            <w:r w:rsidR="00C72F10" w:rsidRPr="00AB2E75">
              <w:rPr>
                <w:lang w:val="pt-BR"/>
              </w:rPr>
              <w:t>0</w:t>
            </w:r>
            <w:r w:rsidR="00AB2E75" w:rsidRPr="00AB2E75">
              <w:rPr>
                <w:lang w:val="pt-BR"/>
              </w:rPr>
              <w:t>8</w:t>
            </w:r>
          </w:p>
        </w:tc>
      </w:tr>
      <w:tr w:rsidR="00A92D64" w:rsidRPr="00AB2E75" w:rsidTr="000348B1">
        <w:trPr>
          <w:trHeight w:val="567"/>
        </w:trPr>
        <w:tc>
          <w:tcPr>
            <w:tcW w:w="2319" w:type="pct"/>
          </w:tcPr>
          <w:p w:rsidR="00A92D64" w:rsidRPr="00AB2E75" w:rsidRDefault="00AB2E75" w:rsidP="000348B1">
            <w:pPr>
              <w:autoSpaceDE w:val="0"/>
              <w:autoSpaceDN w:val="0"/>
              <w:adjustRightInd w:val="0"/>
              <w:rPr>
                <w:rFonts w:ascii="Century Gothic" w:hAnsi="Century Gothic" w:cs="Century Gothic"/>
                <w:color w:val="000000"/>
                <w:sz w:val="20"/>
                <w:szCs w:val="20"/>
                <w:lang w:val="pt-BR" w:eastAsia="en-US"/>
              </w:rPr>
            </w:pPr>
            <w:r w:rsidRPr="00AB2E75">
              <w:rPr>
                <w:rFonts w:ascii="Century Gothic" w:hAnsi="Century Gothic"/>
                <w:sz w:val="20"/>
                <w:szCs w:val="20"/>
                <w:lang w:val="pt-BR"/>
              </w:rPr>
              <w:t>ARQ_NUCLEO-CEL_</w:t>
            </w:r>
            <w:r w:rsidR="00D23585" w:rsidRPr="00AB2E75">
              <w:rPr>
                <w:rFonts w:ascii="Century Gothic" w:hAnsi="Century Gothic"/>
                <w:sz w:val="20"/>
                <w:szCs w:val="20"/>
                <w:lang w:val="pt-BR"/>
              </w:rPr>
              <w:t>EX</w:t>
            </w:r>
            <w:r w:rsidRPr="00AB2E75">
              <w:rPr>
                <w:rFonts w:ascii="Century Gothic" w:hAnsi="Century Gothic"/>
                <w:sz w:val="20"/>
                <w:szCs w:val="20"/>
                <w:lang w:val="pt-BR"/>
              </w:rPr>
              <w:t>E</w:t>
            </w:r>
            <w:r w:rsidR="00D23585" w:rsidRPr="00AB2E75">
              <w:rPr>
                <w:rFonts w:ascii="Century Gothic" w:hAnsi="Century Gothic"/>
                <w:sz w:val="20"/>
                <w:szCs w:val="20"/>
                <w:lang w:val="pt-BR"/>
              </w:rPr>
              <w:t>06_ilum</w:t>
            </w:r>
          </w:p>
        </w:tc>
        <w:tc>
          <w:tcPr>
            <w:tcW w:w="2125" w:type="pct"/>
          </w:tcPr>
          <w:p w:rsidR="00A92D64" w:rsidRPr="00AB2E75" w:rsidRDefault="00C72F10" w:rsidP="00C72F10">
            <w:pPr>
              <w:autoSpaceDE w:val="0"/>
              <w:autoSpaceDN w:val="0"/>
              <w:adjustRightInd w:val="0"/>
              <w:rPr>
                <w:rFonts w:ascii="Century Gothic" w:hAnsi="Century Gothic" w:cs="Century Gothic"/>
                <w:color w:val="000000"/>
                <w:sz w:val="20"/>
                <w:szCs w:val="20"/>
                <w:lang w:val="pt-BR" w:eastAsia="en-US"/>
              </w:rPr>
            </w:pPr>
            <w:r w:rsidRPr="00AB2E75">
              <w:rPr>
                <w:rFonts w:ascii="Century Gothic" w:hAnsi="Century Gothic" w:cs="Century Gothic"/>
                <w:color w:val="000000"/>
                <w:sz w:val="20"/>
                <w:szCs w:val="20"/>
                <w:lang w:val="pt-BR" w:eastAsia="en-US"/>
              </w:rPr>
              <w:t>Planta de Iluminação do Térreo, 1º e 2º e Barrilete e Detalhes de Forro e Alçapão</w:t>
            </w:r>
          </w:p>
        </w:tc>
        <w:tc>
          <w:tcPr>
            <w:tcW w:w="555" w:type="pct"/>
          </w:tcPr>
          <w:p w:rsidR="00A92D64" w:rsidRPr="00AB2E75" w:rsidRDefault="00C72F10" w:rsidP="000348B1">
            <w:pPr>
              <w:pStyle w:val="MEMTEXTO"/>
              <w:jc w:val="left"/>
              <w:rPr>
                <w:lang w:val="pt-BR"/>
              </w:rPr>
            </w:pPr>
            <w:r w:rsidRPr="00AB2E75">
              <w:rPr>
                <w:lang w:val="pt-BR"/>
              </w:rPr>
              <w:t>06/0</w:t>
            </w:r>
            <w:r w:rsidR="00AB2E75" w:rsidRPr="00AB2E75">
              <w:rPr>
                <w:lang w:val="pt-BR"/>
              </w:rPr>
              <w:t>8</w:t>
            </w:r>
          </w:p>
        </w:tc>
      </w:tr>
      <w:tr w:rsidR="00D23585" w:rsidRPr="00AB2E75" w:rsidTr="000348B1">
        <w:trPr>
          <w:trHeight w:val="567"/>
        </w:trPr>
        <w:tc>
          <w:tcPr>
            <w:tcW w:w="2319" w:type="pct"/>
          </w:tcPr>
          <w:p w:rsidR="00D23585" w:rsidRPr="00AB2E75" w:rsidRDefault="00AB2E75" w:rsidP="000348B1">
            <w:pPr>
              <w:autoSpaceDE w:val="0"/>
              <w:autoSpaceDN w:val="0"/>
              <w:adjustRightInd w:val="0"/>
              <w:rPr>
                <w:rFonts w:ascii="Century Gothic" w:hAnsi="Century Gothic"/>
                <w:sz w:val="20"/>
                <w:szCs w:val="20"/>
                <w:lang w:val="pt-BR"/>
              </w:rPr>
            </w:pPr>
            <w:r w:rsidRPr="00AB2E75">
              <w:rPr>
                <w:rFonts w:ascii="Century Gothic" w:hAnsi="Century Gothic"/>
                <w:sz w:val="20"/>
                <w:szCs w:val="20"/>
                <w:lang w:val="pt-BR"/>
              </w:rPr>
              <w:t>ARQ_NUCLEO-CEL_</w:t>
            </w:r>
            <w:r w:rsidR="00D23585" w:rsidRPr="00AB2E75">
              <w:rPr>
                <w:rFonts w:ascii="Century Gothic" w:hAnsi="Century Gothic"/>
                <w:sz w:val="20"/>
                <w:szCs w:val="20"/>
                <w:lang w:val="pt-BR"/>
              </w:rPr>
              <w:t>EX</w:t>
            </w:r>
            <w:r w:rsidRPr="00AB2E75">
              <w:rPr>
                <w:rFonts w:ascii="Century Gothic" w:hAnsi="Century Gothic"/>
                <w:sz w:val="20"/>
                <w:szCs w:val="20"/>
                <w:lang w:val="pt-BR"/>
              </w:rPr>
              <w:t>E</w:t>
            </w:r>
            <w:r w:rsidR="00D23585" w:rsidRPr="00AB2E75">
              <w:rPr>
                <w:rFonts w:ascii="Century Gothic" w:hAnsi="Century Gothic"/>
                <w:sz w:val="20"/>
                <w:szCs w:val="20"/>
                <w:lang w:val="pt-BR"/>
              </w:rPr>
              <w:t>07_pta_cxo</w:t>
            </w:r>
          </w:p>
        </w:tc>
        <w:tc>
          <w:tcPr>
            <w:tcW w:w="2125" w:type="pct"/>
          </w:tcPr>
          <w:p w:rsidR="00D23585" w:rsidRPr="00AB2E75" w:rsidRDefault="00D23585" w:rsidP="00C72F10">
            <w:pPr>
              <w:autoSpaceDE w:val="0"/>
              <w:autoSpaceDN w:val="0"/>
              <w:adjustRightInd w:val="0"/>
              <w:rPr>
                <w:rFonts w:ascii="Century Gothic" w:hAnsi="Century Gothic" w:cs="Century Gothic"/>
                <w:color w:val="000000"/>
                <w:sz w:val="20"/>
                <w:szCs w:val="20"/>
                <w:lang w:val="pt-BR" w:eastAsia="en-US"/>
              </w:rPr>
            </w:pPr>
            <w:r w:rsidRPr="00AB2E75">
              <w:rPr>
                <w:rFonts w:ascii="Century Gothic" w:hAnsi="Century Gothic" w:cs="Century Gothic"/>
                <w:color w:val="000000"/>
                <w:sz w:val="20"/>
                <w:szCs w:val="20"/>
                <w:lang w:val="pt-BR" w:eastAsia="en-US"/>
              </w:rPr>
              <w:t>Detalhamento Portas e Caixilhos</w:t>
            </w:r>
          </w:p>
        </w:tc>
        <w:tc>
          <w:tcPr>
            <w:tcW w:w="555" w:type="pct"/>
          </w:tcPr>
          <w:p w:rsidR="00AB2E75" w:rsidRPr="00AB2E75" w:rsidRDefault="00D23585" w:rsidP="000348B1">
            <w:pPr>
              <w:pStyle w:val="MEMTEXTO"/>
              <w:jc w:val="left"/>
              <w:rPr>
                <w:lang w:val="pt-BR"/>
              </w:rPr>
            </w:pPr>
            <w:r w:rsidRPr="00AB2E75">
              <w:rPr>
                <w:lang w:val="pt-BR"/>
              </w:rPr>
              <w:t>07/0</w:t>
            </w:r>
            <w:r w:rsidR="00AB2E75" w:rsidRPr="00AB2E75">
              <w:rPr>
                <w:lang w:val="pt-BR"/>
              </w:rPr>
              <w:t>8</w:t>
            </w:r>
          </w:p>
        </w:tc>
      </w:tr>
      <w:tr w:rsidR="00AB2E75" w:rsidRPr="00AB2E75" w:rsidTr="000348B1">
        <w:trPr>
          <w:trHeight w:val="567"/>
        </w:trPr>
        <w:tc>
          <w:tcPr>
            <w:tcW w:w="2319" w:type="pct"/>
          </w:tcPr>
          <w:p w:rsidR="00AB2E75" w:rsidRPr="00AB2E75" w:rsidRDefault="00AB2E75" w:rsidP="000348B1">
            <w:pPr>
              <w:autoSpaceDE w:val="0"/>
              <w:autoSpaceDN w:val="0"/>
              <w:adjustRightInd w:val="0"/>
              <w:rPr>
                <w:rFonts w:ascii="Century Gothic" w:hAnsi="Century Gothic"/>
                <w:sz w:val="20"/>
                <w:szCs w:val="20"/>
                <w:lang w:val="pt-BR"/>
              </w:rPr>
            </w:pPr>
            <w:r w:rsidRPr="00AB2E75">
              <w:rPr>
                <w:rFonts w:ascii="Century Gothic" w:hAnsi="Century Gothic"/>
                <w:sz w:val="20"/>
                <w:szCs w:val="20"/>
                <w:lang w:val="pt-BR"/>
              </w:rPr>
              <w:t>ARQ_NUCLEO-CEL_EXE08_ampl</w:t>
            </w:r>
          </w:p>
        </w:tc>
        <w:tc>
          <w:tcPr>
            <w:tcW w:w="2125" w:type="pct"/>
          </w:tcPr>
          <w:p w:rsidR="00AB2E75" w:rsidRPr="00AB2E75" w:rsidRDefault="00AB2E75" w:rsidP="00C72F10">
            <w:pPr>
              <w:autoSpaceDE w:val="0"/>
              <w:autoSpaceDN w:val="0"/>
              <w:adjustRightInd w:val="0"/>
              <w:rPr>
                <w:rFonts w:ascii="Century Gothic" w:hAnsi="Century Gothic" w:cs="Century Gothic"/>
                <w:color w:val="000000"/>
                <w:sz w:val="20"/>
                <w:szCs w:val="20"/>
                <w:lang w:val="pt-BR" w:eastAsia="en-US"/>
              </w:rPr>
            </w:pPr>
            <w:r w:rsidRPr="00AB2E75">
              <w:rPr>
                <w:rFonts w:ascii="Century Gothic" w:hAnsi="Century Gothic" w:cs="Century Gothic"/>
                <w:color w:val="000000"/>
                <w:sz w:val="20"/>
                <w:szCs w:val="20"/>
                <w:lang w:val="pt-BR" w:eastAsia="en-US"/>
              </w:rPr>
              <w:t xml:space="preserve">Ampliação do </w:t>
            </w:r>
            <w:proofErr w:type="spellStart"/>
            <w:r w:rsidRPr="00AB2E75">
              <w:rPr>
                <w:rFonts w:ascii="Century Gothic" w:hAnsi="Century Gothic" w:cs="Century Gothic"/>
                <w:color w:val="000000"/>
                <w:sz w:val="20"/>
                <w:szCs w:val="20"/>
                <w:lang w:val="pt-BR" w:eastAsia="en-US"/>
              </w:rPr>
              <w:t>Wc</w:t>
            </w:r>
            <w:proofErr w:type="spellEnd"/>
            <w:r w:rsidRPr="00AB2E75">
              <w:rPr>
                <w:rFonts w:ascii="Century Gothic" w:hAnsi="Century Gothic" w:cs="Century Gothic"/>
                <w:color w:val="000000"/>
                <w:sz w:val="20"/>
                <w:szCs w:val="20"/>
                <w:lang w:val="pt-BR" w:eastAsia="en-US"/>
              </w:rPr>
              <w:t xml:space="preserve"> P.N.E.</w:t>
            </w:r>
          </w:p>
        </w:tc>
        <w:tc>
          <w:tcPr>
            <w:tcW w:w="555" w:type="pct"/>
          </w:tcPr>
          <w:p w:rsidR="00AB2E75" w:rsidRPr="00AB2E75" w:rsidRDefault="00AB2E75" w:rsidP="000348B1">
            <w:pPr>
              <w:pStyle w:val="MEMTEXTO"/>
              <w:jc w:val="left"/>
              <w:rPr>
                <w:lang w:val="pt-BR"/>
              </w:rPr>
            </w:pPr>
            <w:r w:rsidRPr="00AB2E75">
              <w:rPr>
                <w:lang w:val="pt-BR"/>
              </w:rPr>
              <w:t>08/08</w:t>
            </w:r>
          </w:p>
        </w:tc>
      </w:tr>
    </w:tbl>
    <w:p w:rsidR="009864BD" w:rsidRPr="00BF073A" w:rsidRDefault="009864BD" w:rsidP="009864BD">
      <w:pPr>
        <w:pStyle w:val="MEMGERALTIT2"/>
        <w:rPr>
          <w:lang w:val="pt-BR"/>
        </w:rPr>
      </w:pPr>
      <w:r w:rsidRPr="00BF073A">
        <w:rPr>
          <w:lang w:val="pt-BR"/>
        </w:rPr>
        <w:t>PROJETO ESTRUTURAL</w:t>
      </w:r>
    </w:p>
    <w:tbl>
      <w:tblPr>
        <w:tblW w:w="8789" w:type="dxa"/>
        <w:tblLook w:val="04A0" w:firstRow="1" w:lastRow="0" w:firstColumn="1" w:lastColumn="0" w:noHBand="0" w:noVBand="1"/>
      </w:tblPr>
      <w:tblGrid>
        <w:gridCol w:w="3568"/>
        <w:gridCol w:w="5221"/>
      </w:tblGrid>
      <w:tr w:rsidR="009864BD" w:rsidRPr="00D23585" w:rsidTr="00B94AA8">
        <w:tc>
          <w:tcPr>
            <w:tcW w:w="3510" w:type="dxa"/>
          </w:tcPr>
          <w:p w:rsidR="009864BD" w:rsidRPr="00BF073A" w:rsidRDefault="009864BD" w:rsidP="00B94AA8">
            <w:pPr>
              <w:pStyle w:val="MEMTEXTO"/>
              <w:rPr>
                <w:lang w:val="pt-BR"/>
              </w:rPr>
            </w:pPr>
            <w:r w:rsidRPr="00BF073A">
              <w:rPr>
                <w:lang w:val="pt-BR"/>
              </w:rPr>
              <w:t>Engenheiro Responsável e</w:t>
            </w:r>
          </w:p>
          <w:p w:rsidR="009864BD" w:rsidRPr="00BF073A" w:rsidRDefault="009864BD" w:rsidP="00B94AA8">
            <w:pPr>
              <w:pStyle w:val="MEMTEXTO"/>
              <w:rPr>
                <w:lang w:val="pt-BR"/>
              </w:rPr>
            </w:pPr>
            <w:r w:rsidRPr="00BF073A">
              <w:rPr>
                <w:lang w:val="pt-BR"/>
              </w:rPr>
              <w:t>Coordenador:</w:t>
            </w:r>
          </w:p>
        </w:tc>
        <w:tc>
          <w:tcPr>
            <w:tcW w:w="5135" w:type="dxa"/>
          </w:tcPr>
          <w:p w:rsidR="009864BD" w:rsidRPr="00BF073A" w:rsidRDefault="009864BD" w:rsidP="00B94AA8">
            <w:pPr>
              <w:pStyle w:val="MEMTEXTO"/>
              <w:rPr>
                <w:lang w:val="pt-BR"/>
              </w:rPr>
            </w:pPr>
            <w:r w:rsidRPr="00BF073A">
              <w:rPr>
                <w:lang w:val="pt-BR"/>
              </w:rPr>
              <w:t>Eng. Wilson Jorge Marques</w:t>
            </w:r>
          </w:p>
          <w:p w:rsidR="009864BD" w:rsidRPr="00BF073A" w:rsidRDefault="009864BD" w:rsidP="00B94AA8">
            <w:pPr>
              <w:pStyle w:val="MEMTEXTO"/>
              <w:rPr>
                <w:lang w:val="pt-BR"/>
              </w:rPr>
            </w:pPr>
            <w:r w:rsidRPr="00BF073A">
              <w:rPr>
                <w:lang w:val="pt-BR"/>
              </w:rPr>
              <w:t>CREA nº: 0601496930</w:t>
            </w:r>
          </w:p>
        </w:tc>
      </w:tr>
    </w:tbl>
    <w:p w:rsidR="009864BD" w:rsidRPr="00D23585" w:rsidRDefault="009864BD" w:rsidP="009864BD">
      <w:pPr>
        <w:pStyle w:val="MEMTEXTO"/>
        <w:rPr>
          <w:highlight w:val="yellow"/>
          <w:lang w:val="pt-BR"/>
        </w:rPr>
      </w:pPr>
    </w:p>
    <w:tbl>
      <w:tblPr>
        <w:tblW w:w="8789" w:type="dxa"/>
        <w:tblLook w:val="04A0" w:firstRow="1" w:lastRow="0" w:firstColumn="1" w:lastColumn="0" w:noHBand="0" w:noVBand="1"/>
      </w:tblPr>
      <w:tblGrid>
        <w:gridCol w:w="3568"/>
        <w:gridCol w:w="5221"/>
      </w:tblGrid>
      <w:tr w:rsidR="009864BD" w:rsidRPr="00BF073A" w:rsidTr="00B94AA8">
        <w:tc>
          <w:tcPr>
            <w:tcW w:w="3568" w:type="dxa"/>
          </w:tcPr>
          <w:p w:rsidR="009864BD" w:rsidRPr="00BF073A" w:rsidRDefault="009864BD" w:rsidP="00B94AA8">
            <w:pPr>
              <w:pStyle w:val="MEMTEXTO"/>
              <w:rPr>
                <w:lang w:val="pt-BR"/>
              </w:rPr>
            </w:pPr>
            <w:r w:rsidRPr="00BF073A">
              <w:rPr>
                <w:lang w:val="pt-BR"/>
              </w:rPr>
              <w:t>Desenvolvimento:</w:t>
            </w:r>
          </w:p>
        </w:tc>
        <w:tc>
          <w:tcPr>
            <w:tcW w:w="5221" w:type="dxa"/>
          </w:tcPr>
          <w:p w:rsidR="009864BD" w:rsidRPr="00BF073A" w:rsidRDefault="00BF073A" w:rsidP="00BF073A">
            <w:pPr>
              <w:pStyle w:val="MEMTEXTO"/>
              <w:rPr>
                <w:lang w:val="pt-BR"/>
              </w:rPr>
            </w:pPr>
            <w:r w:rsidRPr="00BF073A">
              <w:rPr>
                <w:lang w:val="pt-BR"/>
              </w:rPr>
              <w:t xml:space="preserve">Eng. Thiago </w:t>
            </w:r>
            <w:proofErr w:type="spellStart"/>
            <w:r w:rsidRPr="00BF073A">
              <w:rPr>
                <w:lang w:val="pt-BR"/>
              </w:rPr>
              <w:t>Rocioli</w:t>
            </w:r>
            <w:proofErr w:type="spellEnd"/>
            <w:r w:rsidRPr="00BF073A">
              <w:rPr>
                <w:lang w:val="pt-BR"/>
              </w:rPr>
              <w:t xml:space="preserve"> Barbosa </w:t>
            </w:r>
            <w:r w:rsidR="009864BD" w:rsidRPr="00BF073A">
              <w:rPr>
                <w:lang w:val="pt-BR"/>
              </w:rPr>
              <w:t>CREA nº: 506</w:t>
            </w:r>
            <w:r w:rsidRPr="00BF073A">
              <w:rPr>
                <w:lang w:val="pt-BR"/>
              </w:rPr>
              <w:t>9720632</w:t>
            </w:r>
          </w:p>
          <w:p w:rsidR="00BF073A" w:rsidRPr="00BF073A" w:rsidRDefault="00BF073A" w:rsidP="00BF073A">
            <w:pPr>
              <w:pStyle w:val="MEMTEXTO"/>
              <w:rPr>
                <w:lang w:val="pt-BR"/>
              </w:rPr>
            </w:pPr>
            <w:proofErr w:type="spellStart"/>
            <w:r w:rsidRPr="00BF073A">
              <w:rPr>
                <w:lang w:val="pt-BR"/>
              </w:rPr>
              <w:t>Estag</w:t>
            </w:r>
            <w:proofErr w:type="spellEnd"/>
            <w:r w:rsidRPr="00BF073A">
              <w:rPr>
                <w:lang w:val="pt-BR"/>
              </w:rPr>
              <w:t xml:space="preserve">. Olavo </w:t>
            </w:r>
            <w:proofErr w:type="spellStart"/>
            <w:r w:rsidRPr="00BF073A">
              <w:rPr>
                <w:lang w:val="pt-BR"/>
              </w:rPr>
              <w:t>Zuim</w:t>
            </w:r>
            <w:proofErr w:type="spellEnd"/>
            <w:r w:rsidRPr="00BF073A">
              <w:rPr>
                <w:lang w:val="pt-BR"/>
              </w:rPr>
              <w:t xml:space="preserve"> </w:t>
            </w:r>
            <w:proofErr w:type="spellStart"/>
            <w:r w:rsidRPr="00BF073A">
              <w:rPr>
                <w:lang w:val="pt-BR"/>
              </w:rPr>
              <w:t>Melhado</w:t>
            </w:r>
            <w:proofErr w:type="spellEnd"/>
          </w:p>
        </w:tc>
      </w:tr>
    </w:tbl>
    <w:p w:rsidR="009864BD" w:rsidRPr="00BF073A" w:rsidRDefault="009864BD" w:rsidP="009864BD">
      <w:pPr>
        <w:pStyle w:val="MEMTEXTO"/>
        <w:rPr>
          <w:color w:val="FF0000"/>
          <w:lang w:val="pt-BR"/>
        </w:rPr>
      </w:pPr>
      <w:r w:rsidRPr="00BF073A">
        <w:rPr>
          <w:color w:val="FF0000"/>
          <w:lang w:val="pt-BR"/>
        </w:rPr>
        <w:tab/>
      </w:r>
      <w:r w:rsidRPr="00BF073A">
        <w:rPr>
          <w:color w:val="FF0000"/>
          <w:lang w:val="pt-BR"/>
        </w:rPr>
        <w:tab/>
      </w:r>
    </w:p>
    <w:tbl>
      <w:tblPr>
        <w:tblW w:w="8789" w:type="dxa"/>
        <w:tblLayout w:type="fixed"/>
        <w:tblLook w:val="04A0" w:firstRow="1" w:lastRow="0" w:firstColumn="1" w:lastColumn="0" w:noHBand="0" w:noVBand="1"/>
      </w:tblPr>
      <w:tblGrid>
        <w:gridCol w:w="4219"/>
        <w:gridCol w:w="3688"/>
        <w:gridCol w:w="882"/>
      </w:tblGrid>
      <w:tr w:rsidR="009864BD" w:rsidRPr="00BF073A" w:rsidTr="00B94AA8">
        <w:trPr>
          <w:trHeight w:val="116"/>
        </w:trPr>
        <w:tc>
          <w:tcPr>
            <w:tcW w:w="2400" w:type="pct"/>
            <w:vAlign w:val="center"/>
          </w:tcPr>
          <w:p w:rsidR="009864BD" w:rsidRPr="00BF073A" w:rsidRDefault="009864BD" w:rsidP="00B94AA8">
            <w:pPr>
              <w:pStyle w:val="MEMTEXTO"/>
              <w:rPr>
                <w:b/>
                <w:lang w:val="pt-BR"/>
              </w:rPr>
            </w:pPr>
            <w:r w:rsidRPr="00BF073A">
              <w:rPr>
                <w:b/>
                <w:lang w:val="pt-BR"/>
              </w:rPr>
              <w:t>Arquivo</w:t>
            </w:r>
          </w:p>
        </w:tc>
        <w:tc>
          <w:tcPr>
            <w:tcW w:w="2098" w:type="pct"/>
            <w:vAlign w:val="center"/>
          </w:tcPr>
          <w:p w:rsidR="009864BD" w:rsidRPr="00BF073A" w:rsidRDefault="009864BD" w:rsidP="00B94AA8">
            <w:pPr>
              <w:pStyle w:val="MEMTEXTO"/>
              <w:rPr>
                <w:b/>
                <w:lang w:val="pt-BR"/>
              </w:rPr>
            </w:pPr>
            <w:r w:rsidRPr="00BF073A">
              <w:rPr>
                <w:b/>
                <w:lang w:val="pt-BR"/>
              </w:rPr>
              <w:t>Título da Folha</w:t>
            </w:r>
          </w:p>
        </w:tc>
        <w:tc>
          <w:tcPr>
            <w:tcW w:w="502" w:type="pct"/>
            <w:vAlign w:val="center"/>
          </w:tcPr>
          <w:p w:rsidR="009864BD" w:rsidRPr="00BF073A" w:rsidRDefault="009864BD" w:rsidP="00B94AA8">
            <w:pPr>
              <w:pStyle w:val="MEMTEXTO"/>
              <w:rPr>
                <w:b/>
                <w:lang w:val="pt-BR"/>
              </w:rPr>
            </w:pPr>
            <w:r w:rsidRPr="00BF073A">
              <w:rPr>
                <w:b/>
                <w:lang w:val="pt-BR"/>
              </w:rPr>
              <w:t>FL. nº</w:t>
            </w:r>
          </w:p>
        </w:tc>
      </w:tr>
      <w:tr w:rsidR="009864BD" w:rsidRPr="00985C92" w:rsidTr="00B94AA8">
        <w:trPr>
          <w:trHeight w:val="567"/>
        </w:trPr>
        <w:tc>
          <w:tcPr>
            <w:tcW w:w="2400" w:type="pct"/>
            <w:vAlign w:val="center"/>
          </w:tcPr>
          <w:p w:rsidR="009864BD" w:rsidRPr="00985C92" w:rsidRDefault="00BF503E" w:rsidP="009864BD">
            <w:pPr>
              <w:pStyle w:val="MEMTEXTO"/>
              <w:jc w:val="left"/>
              <w:rPr>
                <w:lang w:val="pt-BR"/>
              </w:rPr>
            </w:pPr>
            <w:r w:rsidRPr="00985C92">
              <w:rPr>
                <w:szCs w:val="20"/>
                <w:lang w:val="pt-BR"/>
              </w:rPr>
              <w:t>EST_NUCLEO-CEL_</w:t>
            </w:r>
            <w:r w:rsidR="00BF073A" w:rsidRPr="00985C92">
              <w:rPr>
                <w:szCs w:val="20"/>
                <w:lang w:val="pt-BR"/>
              </w:rPr>
              <w:t>EX</w:t>
            </w:r>
            <w:r w:rsidR="00985C92" w:rsidRPr="00985C92">
              <w:rPr>
                <w:szCs w:val="20"/>
                <w:lang w:val="pt-BR"/>
              </w:rPr>
              <w:t>E</w:t>
            </w:r>
          </w:p>
        </w:tc>
        <w:tc>
          <w:tcPr>
            <w:tcW w:w="2098" w:type="pct"/>
            <w:vAlign w:val="center"/>
          </w:tcPr>
          <w:p w:rsidR="00985C92" w:rsidRPr="00985C92" w:rsidRDefault="00985C92"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Implantação</w:t>
            </w:r>
          </w:p>
          <w:p w:rsidR="009864BD" w:rsidRPr="00985C92" w:rsidRDefault="00BF073A"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Locação dos pilar</w:t>
            </w:r>
            <w:r w:rsidR="00BF503E" w:rsidRPr="00985C92">
              <w:rPr>
                <w:rFonts w:ascii="Century Gothic" w:eastAsiaTheme="minorHAnsi" w:hAnsi="Century Gothic" w:cs="Century Gothic"/>
                <w:color w:val="000000" w:themeColor="text1"/>
                <w:sz w:val="20"/>
                <w:szCs w:val="20"/>
                <w:lang w:val="pt-BR" w:eastAsia="en-US"/>
              </w:rPr>
              <w:t>es</w:t>
            </w:r>
          </w:p>
        </w:tc>
        <w:tc>
          <w:tcPr>
            <w:tcW w:w="502" w:type="pct"/>
            <w:vAlign w:val="center"/>
          </w:tcPr>
          <w:p w:rsidR="009864BD" w:rsidRPr="00985C92" w:rsidRDefault="00985C92" w:rsidP="00BF073A">
            <w:pPr>
              <w:pStyle w:val="MEMTEXTO"/>
              <w:jc w:val="center"/>
              <w:rPr>
                <w:lang w:val="pt-BR"/>
              </w:rPr>
            </w:pPr>
            <w:r w:rsidRPr="00985C92">
              <w:rPr>
                <w:lang w:val="pt-BR"/>
              </w:rPr>
              <w:t>01/11</w:t>
            </w:r>
          </w:p>
        </w:tc>
      </w:tr>
      <w:tr w:rsidR="009864BD" w:rsidRPr="00985C92" w:rsidTr="00B94AA8">
        <w:trPr>
          <w:trHeight w:val="567"/>
        </w:trPr>
        <w:tc>
          <w:tcPr>
            <w:tcW w:w="2400" w:type="pct"/>
            <w:vAlign w:val="center"/>
          </w:tcPr>
          <w:p w:rsidR="009864BD" w:rsidRPr="00985C92" w:rsidRDefault="00BF503E" w:rsidP="009864BD">
            <w:pPr>
              <w:pStyle w:val="MEMTEXTO"/>
              <w:jc w:val="left"/>
              <w:rPr>
                <w:lang w:val="pt-BR"/>
              </w:rPr>
            </w:pPr>
            <w:r w:rsidRPr="00985C92">
              <w:rPr>
                <w:szCs w:val="20"/>
                <w:lang w:val="pt-BR"/>
              </w:rPr>
              <w:t>EST_NUCLEO-CEL_</w:t>
            </w:r>
            <w:r w:rsidR="00985C92" w:rsidRPr="00985C92">
              <w:rPr>
                <w:szCs w:val="20"/>
                <w:lang w:val="pt-BR"/>
              </w:rPr>
              <w:t>EXE</w:t>
            </w:r>
          </w:p>
        </w:tc>
        <w:tc>
          <w:tcPr>
            <w:tcW w:w="2098" w:type="pct"/>
            <w:vAlign w:val="center"/>
          </w:tcPr>
          <w:p w:rsidR="009864BD" w:rsidRPr="00985C92" w:rsidRDefault="00BF503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Formas da Fund</w:t>
            </w:r>
            <w:r w:rsidR="00985C92" w:rsidRPr="00985C92">
              <w:rPr>
                <w:rFonts w:ascii="Century Gothic" w:eastAsiaTheme="minorHAnsi" w:hAnsi="Century Gothic" w:cs="Century Gothic"/>
                <w:color w:val="000000" w:themeColor="text1"/>
                <w:sz w:val="20"/>
                <w:szCs w:val="20"/>
                <w:lang w:val="pt-BR" w:eastAsia="en-US"/>
              </w:rPr>
              <w:t>ação (PAV. 1050 e 1100) Esquema</w:t>
            </w:r>
            <w:r w:rsidRPr="00985C92">
              <w:rPr>
                <w:rFonts w:ascii="Century Gothic" w:eastAsiaTheme="minorHAnsi" w:hAnsi="Century Gothic" w:cs="Century Gothic"/>
                <w:color w:val="000000" w:themeColor="text1"/>
                <w:sz w:val="20"/>
                <w:szCs w:val="20"/>
                <w:lang w:val="pt-BR" w:eastAsia="en-US"/>
              </w:rPr>
              <w:t xml:space="preserve"> de Níveis</w:t>
            </w:r>
            <w:r w:rsidR="00985C92" w:rsidRPr="00985C92">
              <w:rPr>
                <w:rFonts w:ascii="Century Gothic" w:eastAsiaTheme="minorHAnsi" w:hAnsi="Century Gothic" w:cs="Century Gothic"/>
                <w:color w:val="000000" w:themeColor="text1"/>
                <w:sz w:val="20"/>
                <w:szCs w:val="20"/>
                <w:lang w:val="pt-BR" w:eastAsia="en-US"/>
              </w:rPr>
              <w:t>, Geom. dos blocos</w:t>
            </w:r>
          </w:p>
        </w:tc>
        <w:tc>
          <w:tcPr>
            <w:tcW w:w="502" w:type="pct"/>
            <w:vAlign w:val="center"/>
          </w:tcPr>
          <w:p w:rsidR="009864BD" w:rsidRPr="00985C92" w:rsidRDefault="00BF503E" w:rsidP="00B94AA8">
            <w:pPr>
              <w:pStyle w:val="MEMTEXTO"/>
              <w:jc w:val="center"/>
              <w:rPr>
                <w:lang w:val="pt-BR"/>
              </w:rPr>
            </w:pPr>
            <w:r w:rsidRPr="00985C92">
              <w:rPr>
                <w:lang w:val="pt-BR"/>
              </w:rPr>
              <w:t>02/</w:t>
            </w:r>
            <w:r w:rsidR="00985C92" w:rsidRPr="00985C92">
              <w:rPr>
                <w:lang w:val="pt-BR"/>
              </w:rPr>
              <w:t>11</w:t>
            </w:r>
          </w:p>
        </w:tc>
      </w:tr>
      <w:tr w:rsidR="00BF503E" w:rsidRPr="00985C92" w:rsidTr="00B94AA8">
        <w:trPr>
          <w:trHeight w:val="567"/>
        </w:trPr>
        <w:tc>
          <w:tcPr>
            <w:tcW w:w="2400" w:type="pct"/>
            <w:vAlign w:val="center"/>
          </w:tcPr>
          <w:p w:rsidR="00BF503E" w:rsidRPr="00985C92" w:rsidRDefault="00BF503E" w:rsidP="009864BD">
            <w:pPr>
              <w:pStyle w:val="MEMTEXTO"/>
              <w:jc w:val="left"/>
              <w:rPr>
                <w:szCs w:val="20"/>
                <w:lang w:val="pt-BR"/>
              </w:rPr>
            </w:pPr>
            <w:r w:rsidRPr="00985C92">
              <w:rPr>
                <w:szCs w:val="20"/>
                <w:lang w:val="pt-BR"/>
              </w:rPr>
              <w:t>EST_NUCLEO-CEL_</w:t>
            </w:r>
            <w:r w:rsidR="00985C92" w:rsidRPr="00985C92">
              <w:rPr>
                <w:szCs w:val="20"/>
                <w:lang w:val="pt-BR"/>
              </w:rPr>
              <w:t>EXE</w:t>
            </w:r>
          </w:p>
        </w:tc>
        <w:tc>
          <w:tcPr>
            <w:tcW w:w="2098" w:type="pct"/>
            <w:vAlign w:val="center"/>
          </w:tcPr>
          <w:p w:rsidR="00BF503E" w:rsidRPr="00985C92" w:rsidRDefault="00BF503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Formas dos Pavimentos 1150, 1200, 1300 e 1400</w:t>
            </w:r>
          </w:p>
        </w:tc>
        <w:tc>
          <w:tcPr>
            <w:tcW w:w="502" w:type="pct"/>
            <w:vAlign w:val="center"/>
          </w:tcPr>
          <w:p w:rsidR="00BF503E" w:rsidRPr="00985C92" w:rsidRDefault="00BF503E" w:rsidP="00B94AA8">
            <w:pPr>
              <w:pStyle w:val="MEMTEXTO"/>
              <w:jc w:val="center"/>
              <w:rPr>
                <w:lang w:val="pt-BR"/>
              </w:rPr>
            </w:pPr>
            <w:r w:rsidRPr="00985C92">
              <w:rPr>
                <w:lang w:val="pt-BR"/>
              </w:rPr>
              <w:t>03/</w:t>
            </w:r>
            <w:r w:rsidR="00985C92" w:rsidRPr="00985C92">
              <w:rPr>
                <w:lang w:val="pt-BR"/>
              </w:rPr>
              <w:t>11</w:t>
            </w:r>
          </w:p>
        </w:tc>
      </w:tr>
      <w:tr w:rsidR="00BF503E" w:rsidRPr="00985C92" w:rsidTr="00B94AA8">
        <w:trPr>
          <w:trHeight w:val="567"/>
        </w:trPr>
        <w:tc>
          <w:tcPr>
            <w:tcW w:w="2400" w:type="pct"/>
            <w:vAlign w:val="center"/>
          </w:tcPr>
          <w:p w:rsidR="00BF503E" w:rsidRPr="00985C92" w:rsidRDefault="00BF503E" w:rsidP="009864BD">
            <w:pPr>
              <w:pStyle w:val="MEMTEXTO"/>
              <w:jc w:val="left"/>
              <w:rPr>
                <w:szCs w:val="20"/>
                <w:lang w:val="pt-BR"/>
              </w:rPr>
            </w:pPr>
            <w:r w:rsidRPr="00985C92">
              <w:rPr>
                <w:szCs w:val="20"/>
                <w:lang w:val="pt-BR"/>
              </w:rPr>
              <w:t>EST_NUCLEO-CEL_</w:t>
            </w:r>
            <w:r w:rsidR="00985C92" w:rsidRPr="00985C92">
              <w:rPr>
                <w:szCs w:val="20"/>
                <w:lang w:val="pt-BR"/>
              </w:rPr>
              <w:t>EXE</w:t>
            </w:r>
          </w:p>
        </w:tc>
        <w:tc>
          <w:tcPr>
            <w:tcW w:w="2098" w:type="pct"/>
            <w:vAlign w:val="center"/>
          </w:tcPr>
          <w:p w:rsidR="00BF503E" w:rsidRPr="00985C92" w:rsidRDefault="00BF503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Formas d</w:t>
            </w:r>
            <w:r w:rsidR="00BF073A" w:rsidRPr="00985C92">
              <w:rPr>
                <w:rFonts w:ascii="Century Gothic" w:eastAsiaTheme="minorHAnsi" w:hAnsi="Century Gothic" w:cs="Century Gothic"/>
                <w:color w:val="000000" w:themeColor="text1"/>
                <w:sz w:val="20"/>
                <w:szCs w:val="20"/>
                <w:lang w:val="pt-BR" w:eastAsia="en-US"/>
              </w:rPr>
              <w:t>os Pavimentos 1450 e 1500 Plano</w:t>
            </w:r>
            <w:r w:rsidRPr="00985C92">
              <w:rPr>
                <w:rFonts w:ascii="Century Gothic" w:eastAsiaTheme="minorHAnsi" w:hAnsi="Century Gothic" w:cs="Century Gothic"/>
                <w:color w:val="000000" w:themeColor="text1"/>
                <w:sz w:val="20"/>
                <w:szCs w:val="20"/>
                <w:lang w:val="pt-BR" w:eastAsia="en-US"/>
              </w:rPr>
              <w:t xml:space="preserve"> e Forma do Telhado</w:t>
            </w:r>
          </w:p>
        </w:tc>
        <w:tc>
          <w:tcPr>
            <w:tcW w:w="502" w:type="pct"/>
            <w:vAlign w:val="center"/>
          </w:tcPr>
          <w:p w:rsidR="00BF503E" w:rsidRPr="00985C92" w:rsidRDefault="00BF073A" w:rsidP="00B94AA8">
            <w:pPr>
              <w:pStyle w:val="MEMTEXTO"/>
              <w:jc w:val="center"/>
              <w:rPr>
                <w:lang w:val="pt-BR"/>
              </w:rPr>
            </w:pPr>
            <w:r w:rsidRPr="00985C92">
              <w:rPr>
                <w:lang w:val="pt-BR"/>
              </w:rPr>
              <w:t>04/</w:t>
            </w:r>
            <w:r w:rsidR="00985C92" w:rsidRPr="00985C92">
              <w:rPr>
                <w:lang w:val="pt-BR"/>
              </w:rPr>
              <w:t>11</w:t>
            </w:r>
          </w:p>
        </w:tc>
      </w:tr>
      <w:tr w:rsidR="00BF503E" w:rsidRPr="00985C92" w:rsidTr="00B94AA8">
        <w:trPr>
          <w:trHeight w:val="567"/>
        </w:trPr>
        <w:tc>
          <w:tcPr>
            <w:tcW w:w="2400" w:type="pct"/>
            <w:vAlign w:val="center"/>
          </w:tcPr>
          <w:p w:rsidR="00BF503E" w:rsidRPr="00985C92" w:rsidRDefault="00BF503E" w:rsidP="009864BD">
            <w:pPr>
              <w:pStyle w:val="MEMTEXTO"/>
              <w:jc w:val="left"/>
              <w:rPr>
                <w:szCs w:val="20"/>
                <w:lang w:val="pt-BR"/>
              </w:rPr>
            </w:pPr>
            <w:r w:rsidRPr="00985C92">
              <w:rPr>
                <w:szCs w:val="20"/>
                <w:lang w:val="pt-BR"/>
              </w:rPr>
              <w:t>EST_NUCLEO-CEL_</w:t>
            </w:r>
            <w:r w:rsidR="00985C92" w:rsidRPr="00985C92">
              <w:rPr>
                <w:szCs w:val="20"/>
                <w:lang w:val="pt-BR"/>
              </w:rPr>
              <w:t>EXE</w:t>
            </w:r>
          </w:p>
        </w:tc>
        <w:tc>
          <w:tcPr>
            <w:tcW w:w="2098" w:type="pct"/>
            <w:vAlign w:val="center"/>
          </w:tcPr>
          <w:p w:rsidR="00985C92" w:rsidRPr="00985C92" w:rsidRDefault="00985C92"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Corte AA e Corte BB</w:t>
            </w:r>
          </w:p>
          <w:p w:rsidR="00BF503E" w:rsidRPr="00985C92" w:rsidRDefault="00BF073A"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Armação de lajes</w:t>
            </w:r>
          </w:p>
        </w:tc>
        <w:tc>
          <w:tcPr>
            <w:tcW w:w="502" w:type="pct"/>
            <w:vAlign w:val="center"/>
          </w:tcPr>
          <w:p w:rsidR="00BF503E" w:rsidRPr="00985C92" w:rsidRDefault="00BF503E" w:rsidP="00B94AA8">
            <w:pPr>
              <w:pStyle w:val="MEMTEXTO"/>
              <w:jc w:val="center"/>
              <w:rPr>
                <w:lang w:val="pt-BR"/>
              </w:rPr>
            </w:pPr>
            <w:r w:rsidRPr="00985C92">
              <w:rPr>
                <w:lang w:val="pt-BR"/>
              </w:rPr>
              <w:t>05/</w:t>
            </w:r>
            <w:r w:rsidR="00985C92" w:rsidRPr="00985C92">
              <w:rPr>
                <w:lang w:val="pt-BR"/>
              </w:rPr>
              <w:t>11</w:t>
            </w:r>
          </w:p>
        </w:tc>
      </w:tr>
      <w:tr w:rsidR="00BF073A" w:rsidRPr="00985C92" w:rsidTr="00B94AA8">
        <w:trPr>
          <w:trHeight w:val="567"/>
        </w:trPr>
        <w:tc>
          <w:tcPr>
            <w:tcW w:w="2400" w:type="pct"/>
            <w:vAlign w:val="center"/>
          </w:tcPr>
          <w:p w:rsidR="00BF073A" w:rsidRPr="00985C92" w:rsidRDefault="00985C92" w:rsidP="009864BD">
            <w:pPr>
              <w:pStyle w:val="MEMTEXTO"/>
              <w:jc w:val="left"/>
              <w:rPr>
                <w:szCs w:val="20"/>
                <w:lang w:val="pt-BR"/>
              </w:rPr>
            </w:pPr>
            <w:r w:rsidRPr="00985C92">
              <w:rPr>
                <w:szCs w:val="20"/>
                <w:lang w:val="pt-BR"/>
              </w:rPr>
              <w:t>EST_NUCLEO-CEL_EXE</w:t>
            </w:r>
          </w:p>
        </w:tc>
        <w:tc>
          <w:tcPr>
            <w:tcW w:w="2098" w:type="pct"/>
            <w:vAlign w:val="center"/>
          </w:tcPr>
          <w:p w:rsidR="00BF073A" w:rsidRPr="00985C92" w:rsidRDefault="00BF073A" w:rsidP="00BF073A">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 xml:space="preserve">Armação – Vigas </w:t>
            </w:r>
            <w:r w:rsidR="00985C92" w:rsidRPr="00985C92">
              <w:rPr>
                <w:rFonts w:ascii="Century Gothic" w:eastAsiaTheme="minorHAnsi" w:hAnsi="Century Gothic" w:cs="Century Gothic"/>
                <w:color w:val="000000" w:themeColor="text1"/>
                <w:sz w:val="20"/>
                <w:szCs w:val="20"/>
                <w:lang w:val="pt-BR" w:eastAsia="en-US"/>
              </w:rPr>
              <w:t>V51 a V208</w:t>
            </w:r>
          </w:p>
        </w:tc>
        <w:tc>
          <w:tcPr>
            <w:tcW w:w="502" w:type="pct"/>
            <w:vAlign w:val="center"/>
          </w:tcPr>
          <w:p w:rsidR="00BF073A" w:rsidRPr="00985C92" w:rsidRDefault="00985C92" w:rsidP="00B94AA8">
            <w:pPr>
              <w:pStyle w:val="MEMTEXTO"/>
              <w:jc w:val="center"/>
              <w:rPr>
                <w:lang w:val="pt-BR"/>
              </w:rPr>
            </w:pPr>
            <w:r w:rsidRPr="00985C92">
              <w:rPr>
                <w:lang w:val="pt-BR"/>
              </w:rPr>
              <w:t>06/11</w:t>
            </w:r>
          </w:p>
        </w:tc>
      </w:tr>
      <w:tr w:rsidR="00BF073A" w:rsidRPr="00985C92" w:rsidTr="00B94AA8">
        <w:trPr>
          <w:trHeight w:val="567"/>
        </w:trPr>
        <w:tc>
          <w:tcPr>
            <w:tcW w:w="2400" w:type="pct"/>
            <w:vAlign w:val="center"/>
          </w:tcPr>
          <w:p w:rsidR="00BF073A" w:rsidRPr="00985C92" w:rsidRDefault="00985C92" w:rsidP="009864BD">
            <w:pPr>
              <w:pStyle w:val="MEMTEXTO"/>
              <w:jc w:val="left"/>
              <w:rPr>
                <w:szCs w:val="20"/>
                <w:lang w:val="pt-BR"/>
              </w:rPr>
            </w:pPr>
            <w:r w:rsidRPr="00985C92">
              <w:rPr>
                <w:szCs w:val="20"/>
                <w:lang w:val="pt-BR"/>
              </w:rPr>
              <w:t>EST_NUCLEO-CEL_EXE</w:t>
            </w:r>
          </w:p>
        </w:tc>
        <w:tc>
          <w:tcPr>
            <w:tcW w:w="2098" w:type="pct"/>
            <w:vAlign w:val="center"/>
          </w:tcPr>
          <w:p w:rsidR="00BF073A" w:rsidRPr="00985C92" w:rsidRDefault="00BF073A" w:rsidP="00BF073A">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 xml:space="preserve">Armação – Vigas </w:t>
            </w:r>
            <w:r w:rsidR="00985C92" w:rsidRPr="00985C92">
              <w:rPr>
                <w:rFonts w:ascii="Century Gothic" w:eastAsiaTheme="minorHAnsi" w:hAnsi="Century Gothic" w:cs="Century Gothic"/>
                <w:color w:val="000000" w:themeColor="text1"/>
                <w:sz w:val="20"/>
                <w:szCs w:val="20"/>
                <w:lang w:val="pt-BR" w:eastAsia="en-US"/>
              </w:rPr>
              <w:t>V301 a V408</w:t>
            </w:r>
          </w:p>
        </w:tc>
        <w:tc>
          <w:tcPr>
            <w:tcW w:w="502" w:type="pct"/>
            <w:vAlign w:val="center"/>
          </w:tcPr>
          <w:p w:rsidR="00BF073A" w:rsidRPr="00985C92" w:rsidRDefault="00985C92" w:rsidP="00B94AA8">
            <w:pPr>
              <w:pStyle w:val="MEMTEXTO"/>
              <w:jc w:val="center"/>
              <w:rPr>
                <w:lang w:val="pt-BR"/>
              </w:rPr>
            </w:pPr>
            <w:r w:rsidRPr="00985C92">
              <w:rPr>
                <w:lang w:val="pt-BR"/>
              </w:rPr>
              <w:t>07/11</w:t>
            </w:r>
          </w:p>
        </w:tc>
      </w:tr>
      <w:tr w:rsidR="00BF073A" w:rsidRPr="00985C92" w:rsidTr="00B94AA8">
        <w:trPr>
          <w:trHeight w:val="567"/>
        </w:trPr>
        <w:tc>
          <w:tcPr>
            <w:tcW w:w="2400" w:type="pct"/>
            <w:vAlign w:val="center"/>
          </w:tcPr>
          <w:p w:rsidR="00BF073A" w:rsidRPr="00985C92" w:rsidRDefault="00985C92" w:rsidP="009864BD">
            <w:pPr>
              <w:pStyle w:val="MEMTEXTO"/>
              <w:jc w:val="left"/>
              <w:rPr>
                <w:szCs w:val="20"/>
                <w:lang w:val="pt-BR"/>
              </w:rPr>
            </w:pPr>
            <w:r w:rsidRPr="00985C92">
              <w:rPr>
                <w:szCs w:val="20"/>
                <w:lang w:val="pt-BR"/>
              </w:rPr>
              <w:t>EST_NUCLEO-CEL_EXE</w:t>
            </w:r>
          </w:p>
        </w:tc>
        <w:tc>
          <w:tcPr>
            <w:tcW w:w="2098" w:type="pct"/>
            <w:vAlign w:val="center"/>
          </w:tcPr>
          <w:p w:rsidR="00BF073A" w:rsidRPr="00985C92" w:rsidRDefault="00BF073A"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 xml:space="preserve">Armação – </w:t>
            </w:r>
            <w:r w:rsidR="00985C92" w:rsidRPr="00985C92">
              <w:rPr>
                <w:rFonts w:ascii="Century Gothic" w:eastAsiaTheme="minorHAnsi" w:hAnsi="Century Gothic" w:cs="Century Gothic"/>
                <w:color w:val="000000" w:themeColor="text1"/>
                <w:sz w:val="20"/>
                <w:szCs w:val="20"/>
                <w:lang w:val="pt-BR" w:eastAsia="en-US"/>
              </w:rPr>
              <w:t>Vigas V451 a V507</w:t>
            </w:r>
          </w:p>
        </w:tc>
        <w:tc>
          <w:tcPr>
            <w:tcW w:w="502" w:type="pct"/>
            <w:vAlign w:val="center"/>
          </w:tcPr>
          <w:p w:rsidR="00BF073A" w:rsidRPr="00985C92" w:rsidRDefault="00985C92" w:rsidP="00B94AA8">
            <w:pPr>
              <w:pStyle w:val="MEMTEXTO"/>
              <w:jc w:val="center"/>
              <w:rPr>
                <w:lang w:val="pt-BR"/>
              </w:rPr>
            </w:pPr>
            <w:r w:rsidRPr="00985C92">
              <w:rPr>
                <w:lang w:val="pt-BR"/>
              </w:rPr>
              <w:t>08/11</w:t>
            </w:r>
          </w:p>
        </w:tc>
      </w:tr>
      <w:tr w:rsidR="00BF073A" w:rsidRPr="00985C92" w:rsidTr="00B94AA8">
        <w:trPr>
          <w:trHeight w:val="567"/>
        </w:trPr>
        <w:tc>
          <w:tcPr>
            <w:tcW w:w="2400" w:type="pct"/>
            <w:vAlign w:val="center"/>
          </w:tcPr>
          <w:p w:rsidR="00BF073A" w:rsidRPr="00985C92" w:rsidRDefault="00985C92" w:rsidP="009864BD">
            <w:pPr>
              <w:pStyle w:val="MEMTEXTO"/>
              <w:jc w:val="left"/>
              <w:rPr>
                <w:szCs w:val="20"/>
                <w:lang w:val="pt-BR"/>
              </w:rPr>
            </w:pPr>
            <w:r w:rsidRPr="00985C92">
              <w:rPr>
                <w:szCs w:val="20"/>
                <w:lang w:val="pt-BR"/>
              </w:rPr>
              <w:t>EST_NUCLEO-CEL_EXE</w:t>
            </w:r>
          </w:p>
        </w:tc>
        <w:tc>
          <w:tcPr>
            <w:tcW w:w="2098" w:type="pct"/>
            <w:vAlign w:val="center"/>
          </w:tcPr>
          <w:p w:rsidR="00BF073A" w:rsidRPr="00985C92" w:rsidRDefault="00BF073A"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 xml:space="preserve">Armação – Pilares </w:t>
            </w:r>
            <w:r w:rsidR="00985C92" w:rsidRPr="00985C92">
              <w:rPr>
                <w:rFonts w:ascii="Century Gothic" w:eastAsiaTheme="minorHAnsi" w:hAnsi="Century Gothic" w:cs="Century Gothic"/>
                <w:color w:val="000000" w:themeColor="text1"/>
                <w:sz w:val="20"/>
                <w:szCs w:val="20"/>
                <w:lang w:val="pt-BR" w:eastAsia="en-US"/>
              </w:rPr>
              <w:t>P1 a P5</w:t>
            </w:r>
          </w:p>
        </w:tc>
        <w:tc>
          <w:tcPr>
            <w:tcW w:w="502" w:type="pct"/>
            <w:vAlign w:val="center"/>
          </w:tcPr>
          <w:p w:rsidR="00BF073A" w:rsidRPr="00985C92" w:rsidRDefault="00BF073A" w:rsidP="00B94AA8">
            <w:pPr>
              <w:pStyle w:val="MEMTEXTO"/>
              <w:jc w:val="center"/>
              <w:rPr>
                <w:lang w:val="pt-BR"/>
              </w:rPr>
            </w:pPr>
            <w:r w:rsidRPr="00985C92">
              <w:rPr>
                <w:lang w:val="pt-BR"/>
              </w:rPr>
              <w:t>09/</w:t>
            </w:r>
            <w:r w:rsidR="00985C92" w:rsidRPr="00985C92">
              <w:rPr>
                <w:lang w:val="pt-BR"/>
              </w:rPr>
              <w:t>11</w:t>
            </w:r>
          </w:p>
        </w:tc>
      </w:tr>
      <w:tr w:rsidR="00985C92" w:rsidRPr="00985C92" w:rsidTr="00B94AA8">
        <w:trPr>
          <w:trHeight w:val="567"/>
        </w:trPr>
        <w:tc>
          <w:tcPr>
            <w:tcW w:w="2400" w:type="pct"/>
            <w:vAlign w:val="center"/>
          </w:tcPr>
          <w:p w:rsidR="00985C92" w:rsidRPr="00985C92" w:rsidRDefault="00985C92" w:rsidP="00985C92">
            <w:pPr>
              <w:pStyle w:val="MEMTEXTO"/>
              <w:jc w:val="left"/>
              <w:rPr>
                <w:szCs w:val="20"/>
                <w:lang w:val="pt-BR"/>
              </w:rPr>
            </w:pPr>
            <w:r w:rsidRPr="00985C92">
              <w:rPr>
                <w:szCs w:val="20"/>
                <w:lang w:val="pt-BR"/>
              </w:rPr>
              <w:t>EST_NUCLEO-CEL_EXE</w:t>
            </w:r>
          </w:p>
        </w:tc>
        <w:tc>
          <w:tcPr>
            <w:tcW w:w="2098" w:type="pct"/>
            <w:vAlign w:val="center"/>
          </w:tcPr>
          <w:p w:rsidR="00985C92" w:rsidRPr="00985C92" w:rsidRDefault="00985C92" w:rsidP="00985C92">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Armação – Pilares P6 a P10</w:t>
            </w:r>
          </w:p>
        </w:tc>
        <w:tc>
          <w:tcPr>
            <w:tcW w:w="502" w:type="pct"/>
            <w:vAlign w:val="center"/>
          </w:tcPr>
          <w:p w:rsidR="00985C92" w:rsidRPr="00985C92" w:rsidRDefault="00985C92" w:rsidP="00985C92">
            <w:pPr>
              <w:pStyle w:val="MEMTEXTO"/>
              <w:jc w:val="center"/>
              <w:rPr>
                <w:lang w:val="pt-BR"/>
              </w:rPr>
            </w:pPr>
            <w:r w:rsidRPr="00985C92">
              <w:rPr>
                <w:lang w:val="pt-BR"/>
              </w:rPr>
              <w:t>10/11</w:t>
            </w:r>
          </w:p>
        </w:tc>
      </w:tr>
      <w:tr w:rsidR="00985C92" w:rsidRPr="00985C92" w:rsidTr="00B94AA8">
        <w:trPr>
          <w:trHeight w:val="567"/>
        </w:trPr>
        <w:tc>
          <w:tcPr>
            <w:tcW w:w="2400" w:type="pct"/>
            <w:vAlign w:val="center"/>
          </w:tcPr>
          <w:p w:rsidR="00985C92" w:rsidRPr="00985C92" w:rsidRDefault="00985C92" w:rsidP="00985C92">
            <w:pPr>
              <w:pStyle w:val="MEMTEXTO"/>
              <w:jc w:val="left"/>
              <w:rPr>
                <w:szCs w:val="20"/>
                <w:lang w:val="pt-BR"/>
              </w:rPr>
            </w:pPr>
          </w:p>
          <w:p w:rsidR="00985C92" w:rsidRPr="00985C92" w:rsidRDefault="00985C92" w:rsidP="00985C92">
            <w:pPr>
              <w:pStyle w:val="MEMTEXTO"/>
              <w:jc w:val="left"/>
              <w:rPr>
                <w:szCs w:val="20"/>
                <w:lang w:val="pt-BR"/>
              </w:rPr>
            </w:pPr>
            <w:r w:rsidRPr="00985C92">
              <w:rPr>
                <w:szCs w:val="20"/>
                <w:lang w:val="pt-BR"/>
              </w:rPr>
              <w:t>EST_NUCLEO-CEL_EXE</w:t>
            </w:r>
          </w:p>
          <w:p w:rsidR="00985C92" w:rsidRPr="00985C92" w:rsidRDefault="00985C92" w:rsidP="00985C92">
            <w:pPr>
              <w:pStyle w:val="MEMTEXTO"/>
              <w:jc w:val="left"/>
              <w:rPr>
                <w:szCs w:val="20"/>
                <w:lang w:val="pt-BR"/>
              </w:rPr>
            </w:pPr>
          </w:p>
        </w:tc>
        <w:tc>
          <w:tcPr>
            <w:tcW w:w="2098" w:type="pct"/>
            <w:vAlign w:val="center"/>
          </w:tcPr>
          <w:p w:rsidR="00985C92" w:rsidRPr="00985C92" w:rsidRDefault="00985C92" w:rsidP="00985C92">
            <w:pPr>
              <w:autoSpaceDE w:val="0"/>
              <w:autoSpaceDN w:val="0"/>
              <w:adjustRightInd w:val="0"/>
              <w:rPr>
                <w:rFonts w:ascii="Century Gothic" w:eastAsiaTheme="minorHAnsi" w:hAnsi="Century Gothic" w:cs="Century Gothic"/>
                <w:color w:val="000000" w:themeColor="text1"/>
                <w:sz w:val="20"/>
                <w:szCs w:val="20"/>
                <w:lang w:val="pt-BR" w:eastAsia="en-US"/>
              </w:rPr>
            </w:pPr>
            <w:r w:rsidRPr="00985C92">
              <w:rPr>
                <w:rFonts w:ascii="Century Gothic" w:eastAsiaTheme="minorHAnsi" w:hAnsi="Century Gothic" w:cs="Century Gothic"/>
                <w:color w:val="000000" w:themeColor="text1"/>
                <w:sz w:val="20"/>
                <w:szCs w:val="20"/>
                <w:lang w:val="pt-BR" w:eastAsia="en-US"/>
              </w:rPr>
              <w:t>Armação – Blocos de fundação e Estacas</w:t>
            </w:r>
          </w:p>
        </w:tc>
        <w:tc>
          <w:tcPr>
            <w:tcW w:w="502" w:type="pct"/>
            <w:vAlign w:val="center"/>
          </w:tcPr>
          <w:p w:rsidR="00985C92" w:rsidRPr="00985C92" w:rsidRDefault="00985C92" w:rsidP="00985C92">
            <w:pPr>
              <w:pStyle w:val="MEMTEXTO"/>
              <w:jc w:val="center"/>
              <w:rPr>
                <w:lang w:val="pt-BR"/>
              </w:rPr>
            </w:pPr>
            <w:r w:rsidRPr="00985C92">
              <w:rPr>
                <w:lang w:val="pt-BR"/>
              </w:rPr>
              <w:t>11/11</w:t>
            </w:r>
          </w:p>
        </w:tc>
      </w:tr>
    </w:tbl>
    <w:p w:rsidR="00985C92" w:rsidRDefault="00985C92" w:rsidP="00985C92">
      <w:pPr>
        <w:pStyle w:val="MEMGERALTIT2"/>
        <w:numPr>
          <w:ilvl w:val="0"/>
          <w:numId w:val="0"/>
        </w:numPr>
        <w:rPr>
          <w:lang w:val="pt-BR"/>
        </w:rPr>
      </w:pPr>
    </w:p>
    <w:p w:rsidR="00F57589" w:rsidRPr="00BF503E" w:rsidRDefault="00F57589" w:rsidP="00F57589">
      <w:pPr>
        <w:pStyle w:val="MEMGERALTIT2"/>
        <w:rPr>
          <w:lang w:val="pt-BR"/>
        </w:rPr>
      </w:pPr>
      <w:r w:rsidRPr="00BF503E">
        <w:rPr>
          <w:lang w:val="pt-BR"/>
        </w:rPr>
        <w:t>PROJETO ELÉTRICO</w:t>
      </w:r>
    </w:p>
    <w:tbl>
      <w:tblPr>
        <w:tblW w:w="8789" w:type="dxa"/>
        <w:tblLook w:val="04A0" w:firstRow="1" w:lastRow="0" w:firstColumn="1" w:lastColumn="0" w:noHBand="0" w:noVBand="1"/>
      </w:tblPr>
      <w:tblGrid>
        <w:gridCol w:w="4007"/>
        <w:gridCol w:w="3806"/>
        <w:gridCol w:w="976"/>
      </w:tblGrid>
      <w:tr w:rsidR="00F57589" w:rsidRPr="00F8429E" w:rsidTr="00D471B1">
        <w:tc>
          <w:tcPr>
            <w:tcW w:w="4008" w:type="dxa"/>
          </w:tcPr>
          <w:p w:rsidR="00F57589" w:rsidRPr="00BF503E" w:rsidRDefault="00074686" w:rsidP="00B7457F">
            <w:pPr>
              <w:pStyle w:val="MEMTEXTO"/>
              <w:rPr>
                <w:lang w:val="pt-BR"/>
              </w:rPr>
            </w:pPr>
            <w:r w:rsidRPr="00BF503E">
              <w:rPr>
                <w:lang w:val="pt-BR"/>
              </w:rPr>
              <w:t xml:space="preserve">Autor do Projeto e </w:t>
            </w:r>
            <w:r w:rsidR="00F57589" w:rsidRPr="00BF503E">
              <w:rPr>
                <w:lang w:val="pt-BR"/>
              </w:rPr>
              <w:t>Desenvolvimento:</w:t>
            </w:r>
          </w:p>
        </w:tc>
        <w:tc>
          <w:tcPr>
            <w:tcW w:w="4781" w:type="dxa"/>
            <w:gridSpan w:val="2"/>
          </w:tcPr>
          <w:p w:rsidR="00F57589" w:rsidRPr="00BF503E" w:rsidRDefault="00F57589" w:rsidP="00B7457F">
            <w:pPr>
              <w:pStyle w:val="MEMTEXTO"/>
              <w:rPr>
                <w:lang w:val="pt-BR"/>
              </w:rPr>
            </w:pPr>
            <w:r w:rsidRPr="00BF503E">
              <w:rPr>
                <w:lang w:val="pt-BR"/>
              </w:rPr>
              <w:t>Eng. Marcos Cesar Correa Antunes</w:t>
            </w:r>
          </w:p>
          <w:p w:rsidR="00F57589" w:rsidRPr="00BF503E" w:rsidRDefault="00F57589" w:rsidP="00B7457F">
            <w:pPr>
              <w:pStyle w:val="MEMTEXTO"/>
              <w:rPr>
                <w:lang w:val="pt-BR"/>
              </w:rPr>
            </w:pPr>
            <w:r w:rsidRPr="00BF503E">
              <w:rPr>
                <w:lang w:val="pt-BR"/>
              </w:rPr>
              <w:lastRenderedPageBreak/>
              <w:t>CREA nº: 5062600651</w:t>
            </w:r>
          </w:p>
        </w:tc>
      </w:tr>
      <w:tr w:rsidR="00602D7C" w:rsidRPr="00BF503E" w:rsidTr="00602D7C">
        <w:trPr>
          <w:trHeight w:val="116"/>
        </w:trPr>
        <w:tc>
          <w:tcPr>
            <w:tcW w:w="4007" w:type="dxa"/>
            <w:vAlign w:val="center"/>
          </w:tcPr>
          <w:p w:rsidR="00602D7C" w:rsidRPr="00BF503E" w:rsidRDefault="00602D7C" w:rsidP="000348B1">
            <w:pPr>
              <w:pStyle w:val="MEMTEXTO"/>
              <w:rPr>
                <w:b/>
                <w:lang w:val="pt-BR"/>
              </w:rPr>
            </w:pPr>
            <w:r w:rsidRPr="00BF503E">
              <w:rPr>
                <w:b/>
                <w:lang w:val="pt-BR"/>
              </w:rPr>
              <w:lastRenderedPageBreak/>
              <w:t>Arquivo</w:t>
            </w:r>
          </w:p>
        </w:tc>
        <w:tc>
          <w:tcPr>
            <w:tcW w:w="3806" w:type="dxa"/>
            <w:vAlign w:val="center"/>
          </w:tcPr>
          <w:p w:rsidR="00602D7C" w:rsidRPr="00BF503E" w:rsidRDefault="00602D7C" w:rsidP="000348B1">
            <w:pPr>
              <w:pStyle w:val="MEMTEXTO"/>
              <w:rPr>
                <w:b/>
                <w:lang w:val="pt-BR"/>
              </w:rPr>
            </w:pPr>
            <w:r w:rsidRPr="00BF503E">
              <w:rPr>
                <w:b/>
                <w:lang w:val="pt-BR"/>
              </w:rPr>
              <w:t>Título da Folha</w:t>
            </w:r>
          </w:p>
        </w:tc>
        <w:tc>
          <w:tcPr>
            <w:tcW w:w="976" w:type="dxa"/>
            <w:vAlign w:val="center"/>
          </w:tcPr>
          <w:p w:rsidR="00602D7C" w:rsidRPr="00BF503E" w:rsidRDefault="00602D7C" w:rsidP="000348B1">
            <w:pPr>
              <w:pStyle w:val="MEMTEXTO"/>
              <w:rPr>
                <w:b/>
                <w:lang w:val="pt-BR"/>
              </w:rPr>
            </w:pPr>
            <w:r w:rsidRPr="00BF503E">
              <w:rPr>
                <w:b/>
                <w:lang w:val="pt-BR"/>
              </w:rPr>
              <w:t>FL. nº</w:t>
            </w:r>
          </w:p>
        </w:tc>
      </w:tr>
      <w:tr w:rsidR="00DB7E4F" w:rsidRPr="00BF503E" w:rsidTr="00602D7C">
        <w:trPr>
          <w:trHeight w:val="567"/>
        </w:trPr>
        <w:tc>
          <w:tcPr>
            <w:tcW w:w="4007" w:type="dxa"/>
          </w:tcPr>
          <w:p w:rsidR="00DB7E4F" w:rsidRPr="00DB7E4F" w:rsidRDefault="00DB7E4F" w:rsidP="00BF503E">
            <w:pPr>
              <w:pStyle w:val="MEMTEXTO"/>
              <w:jc w:val="left"/>
              <w:rPr>
                <w:szCs w:val="20"/>
                <w:lang w:val="pt-BR"/>
              </w:rPr>
            </w:pPr>
            <w:r w:rsidRPr="00DB7E4F">
              <w:rPr>
                <w:szCs w:val="20"/>
                <w:lang w:val="pt-BR"/>
              </w:rPr>
              <w:t>ELE_NUCLEO-CEL_EX</w:t>
            </w:r>
            <w:r>
              <w:rPr>
                <w:szCs w:val="20"/>
                <w:lang w:val="pt-BR"/>
              </w:rPr>
              <w:t>E</w:t>
            </w:r>
            <w:r w:rsidRPr="00DB7E4F">
              <w:rPr>
                <w:szCs w:val="20"/>
                <w:lang w:val="pt-BR"/>
              </w:rPr>
              <w:t>01_0</w:t>
            </w:r>
            <w:r>
              <w:rPr>
                <w:szCs w:val="20"/>
                <w:lang w:val="pt-BR"/>
              </w:rPr>
              <w:t>7</w:t>
            </w:r>
          </w:p>
        </w:tc>
        <w:tc>
          <w:tcPr>
            <w:tcW w:w="3806" w:type="dxa"/>
          </w:tcPr>
          <w:p w:rsidR="00DB7E4F" w:rsidRPr="00DB7E4F" w:rsidRDefault="00DB7E4F" w:rsidP="000348B1">
            <w:pPr>
              <w:autoSpaceDE w:val="0"/>
              <w:autoSpaceDN w:val="0"/>
              <w:adjustRightInd w:val="0"/>
              <w:rPr>
                <w:rFonts w:ascii="Century Gothic" w:eastAsia="Cambria" w:hAnsi="Century Gothic" w:cs="Century Gothic"/>
                <w:sz w:val="20"/>
                <w:szCs w:val="20"/>
                <w:lang w:val="pt-BR" w:eastAsia="en-US"/>
              </w:rPr>
            </w:pPr>
            <w:r>
              <w:rPr>
                <w:rFonts w:ascii="Century Gothic" w:eastAsia="Cambria" w:hAnsi="Century Gothic" w:cs="Century Gothic"/>
                <w:sz w:val="20"/>
                <w:szCs w:val="20"/>
                <w:lang w:val="pt-BR" w:eastAsia="en-US"/>
              </w:rPr>
              <w:t>Plantas de Interferências caixa, tubulação, caixas e tubulação novas</w:t>
            </w:r>
          </w:p>
        </w:tc>
        <w:tc>
          <w:tcPr>
            <w:tcW w:w="976" w:type="dxa"/>
          </w:tcPr>
          <w:p w:rsidR="00DB7E4F" w:rsidRPr="00DB7E4F" w:rsidRDefault="00DB7E4F" w:rsidP="00DB7E4F">
            <w:pPr>
              <w:pStyle w:val="MEMTEXTO"/>
              <w:jc w:val="left"/>
              <w:rPr>
                <w:lang w:val="pt-BR"/>
              </w:rPr>
            </w:pPr>
            <w:r>
              <w:rPr>
                <w:lang w:val="pt-BR"/>
              </w:rPr>
              <w:t>01/07</w:t>
            </w:r>
          </w:p>
        </w:tc>
      </w:tr>
      <w:tr w:rsidR="00602D7C" w:rsidRPr="00BF503E" w:rsidTr="00602D7C">
        <w:trPr>
          <w:trHeight w:val="567"/>
        </w:trPr>
        <w:tc>
          <w:tcPr>
            <w:tcW w:w="4007" w:type="dxa"/>
          </w:tcPr>
          <w:p w:rsidR="00602D7C" w:rsidRPr="00AB2E75" w:rsidRDefault="00DB7E4F" w:rsidP="00BF503E">
            <w:pPr>
              <w:pStyle w:val="MEMTEXTO"/>
              <w:jc w:val="left"/>
              <w:rPr>
                <w:szCs w:val="20"/>
                <w:highlight w:val="yellow"/>
                <w:lang w:val="pt-BR"/>
              </w:rPr>
            </w:pPr>
            <w:r w:rsidRPr="00DB7E4F">
              <w:rPr>
                <w:szCs w:val="20"/>
                <w:lang w:val="pt-BR"/>
              </w:rPr>
              <w:t>ELE_NUCLEO-CEL_EX</w:t>
            </w:r>
            <w:r>
              <w:rPr>
                <w:szCs w:val="20"/>
                <w:lang w:val="pt-BR"/>
              </w:rPr>
              <w:t>E</w:t>
            </w:r>
            <w:r w:rsidRPr="00DB7E4F">
              <w:rPr>
                <w:szCs w:val="20"/>
                <w:lang w:val="pt-BR"/>
              </w:rPr>
              <w:t>01_0</w:t>
            </w:r>
            <w:r>
              <w:rPr>
                <w:szCs w:val="20"/>
                <w:lang w:val="pt-BR"/>
              </w:rPr>
              <w:t>7</w:t>
            </w:r>
          </w:p>
        </w:tc>
        <w:tc>
          <w:tcPr>
            <w:tcW w:w="3806" w:type="dxa"/>
          </w:tcPr>
          <w:p w:rsidR="00602D7C" w:rsidRPr="00DB7E4F" w:rsidRDefault="00BF503E" w:rsidP="000348B1">
            <w:pPr>
              <w:autoSpaceDE w:val="0"/>
              <w:autoSpaceDN w:val="0"/>
              <w:adjustRightInd w:val="0"/>
              <w:rPr>
                <w:rFonts w:ascii="Century Gothic" w:eastAsia="Cambria" w:hAnsi="Century Gothic" w:cs="Century Gothic"/>
                <w:color w:val="FF0000"/>
                <w:sz w:val="20"/>
                <w:szCs w:val="20"/>
                <w:lang w:val="pt-BR" w:eastAsia="en-US"/>
              </w:rPr>
            </w:pPr>
            <w:r w:rsidRPr="00DB7E4F">
              <w:rPr>
                <w:rFonts w:ascii="Century Gothic" w:eastAsia="Cambria" w:hAnsi="Century Gothic" w:cs="Century Gothic"/>
                <w:sz w:val="20"/>
                <w:szCs w:val="20"/>
                <w:lang w:val="pt-BR" w:eastAsia="en-US"/>
              </w:rPr>
              <w:t>Plantas de Iluminação – Pavimentos Térreo, 1º e 2º e Barrilete</w:t>
            </w:r>
          </w:p>
        </w:tc>
        <w:tc>
          <w:tcPr>
            <w:tcW w:w="976" w:type="dxa"/>
          </w:tcPr>
          <w:p w:rsidR="00602D7C" w:rsidRPr="00DB7E4F" w:rsidRDefault="00BF503E" w:rsidP="00DB7E4F">
            <w:pPr>
              <w:pStyle w:val="MEMTEXTO"/>
              <w:jc w:val="left"/>
              <w:rPr>
                <w:lang w:val="pt-BR"/>
              </w:rPr>
            </w:pPr>
            <w:r w:rsidRPr="00DB7E4F">
              <w:rPr>
                <w:lang w:val="pt-BR"/>
              </w:rPr>
              <w:t>0</w:t>
            </w:r>
            <w:r w:rsidR="00DB7E4F" w:rsidRPr="00DB7E4F">
              <w:rPr>
                <w:lang w:val="pt-BR"/>
              </w:rPr>
              <w:t>2</w:t>
            </w:r>
            <w:r w:rsidRPr="00DB7E4F">
              <w:rPr>
                <w:lang w:val="pt-BR"/>
              </w:rPr>
              <w:t>/0</w:t>
            </w:r>
            <w:r w:rsidR="00DB7E4F" w:rsidRPr="00DB7E4F">
              <w:rPr>
                <w:lang w:val="pt-BR"/>
              </w:rPr>
              <w:t>7</w:t>
            </w:r>
          </w:p>
        </w:tc>
      </w:tr>
      <w:tr w:rsidR="003A0E3E" w:rsidRPr="00BF503E" w:rsidTr="00602D7C">
        <w:trPr>
          <w:trHeight w:val="567"/>
        </w:trPr>
        <w:tc>
          <w:tcPr>
            <w:tcW w:w="4007" w:type="dxa"/>
          </w:tcPr>
          <w:p w:rsidR="003A0E3E" w:rsidRPr="00AB2E75" w:rsidRDefault="00DB7E4F" w:rsidP="009864BD">
            <w:pPr>
              <w:pStyle w:val="MEMTEXTO"/>
              <w:jc w:val="left"/>
              <w:rPr>
                <w:szCs w:val="20"/>
                <w:highlight w:val="yellow"/>
                <w:lang w:val="pt-BR"/>
              </w:rPr>
            </w:pPr>
            <w:r w:rsidRPr="00DB7E4F">
              <w:rPr>
                <w:szCs w:val="20"/>
                <w:lang w:val="pt-BR"/>
              </w:rPr>
              <w:t>ELE_NUCLEO-CEL_EX</w:t>
            </w:r>
            <w:r>
              <w:rPr>
                <w:szCs w:val="20"/>
                <w:lang w:val="pt-BR"/>
              </w:rPr>
              <w:t>E</w:t>
            </w:r>
            <w:r w:rsidRPr="00DB7E4F">
              <w:rPr>
                <w:szCs w:val="20"/>
                <w:lang w:val="pt-BR"/>
              </w:rPr>
              <w:t>01_0</w:t>
            </w:r>
            <w:r>
              <w:rPr>
                <w:szCs w:val="20"/>
                <w:lang w:val="pt-BR"/>
              </w:rPr>
              <w:t>7</w:t>
            </w:r>
          </w:p>
        </w:tc>
        <w:tc>
          <w:tcPr>
            <w:tcW w:w="3806" w:type="dxa"/>
          </w:tcPr>
          <w:p w:rsidR="003A0E3E" w:rsidRPr="00DB7E4F" w:rsidRDefault="00BF503E" w:rsidP="000348B1">
            <w:pPr>
              <w:autoSpaceDE w:val="0"/>
              <w:autoSpaceDN w:val="0"/>
              <w:adjustRightInd w:val="0"/>
              <w:rPr>
                <w:rFonts w:ascii="Century Gothic" w:hAnsi="Century Gothic" w:cs="Century Gothic"/>
                <w:color w:val="000000"/>
                <w:sz w:val="20"/>
                <w:szCs w:val="20"/>
                <w:lang w:val="pt-BR" w:eastAsia="en-US"/>
              </w:rPr>
            </w:pPr>
            <w:r w:rsidRPr="00DB7E4F">
              <w:rPr>
                <w:rFonts w:ascii="Century Gothic" w:hAnsi="Century Gothic" w:cs="Century Gothic"/>
                <w:color w:val="000000"/>
                <w:sz w:val="20"/>
                <w:szCs w:val="20"/>
                <w:lang w:val="pt-BR" w:eastAsia="en-US"/>
              </w:rPr>
              <w:t>Plantas de Tomadas – Pavimentos Térreo, 1º e 2° e Barrilete</w:t>
            </w:r>
          </w:p>
        </w:tc>
        <w:tc>
          <w:tcPr>
            <w:tcW w:w="976" w:type="dxa"/>
          </w:tcPr>
          <w:p w:rsidR="003A0E3E" w:rsidRPr="00DB7E4F" w:rsidRDefault="00BF503E" w:rsidP="00DB7E4F">
            <w:pPr>
              <w:pStyle w:val="MEMTEXTO"/>
              <w:jc w:val="left"/>
              <w:rPr>
                <w:lang w:val="pt-BR"/>
              </w:rPr>
            </w:pPr>
            <w:r w:rsidRPr="00DB7E4F">
              <w:rPr>
                <w:lang w:val="pt-BR"/>
              </w:rPr>
              <w:t>0</w:t>
            </w:r>
            <w:r w:rsidR="00DB7E4F" w:rsidRPr="00DB7E4F">
              <w:rPr>
                <w:lang w:val="pt-BR"/>
              </w:rPr>
              <w:t>3</w:t>
            </w:r>
            <w:r w:rsidRPr="00DB7E4F">
              <w:rPr>
                <w:lang w:val="pt-BR"/>
              </w:rPr>
              <w:t>/0</w:t>
            </w:r>
            <w:r w:rsidR="00DB7E4F" w:rsidRPr="00DB7E4F">
              <w:rPr>
                <w:lang w:val="pt-BR"/>
              </w:rPr>
              <w:t>7</w:t>
            </w:r>
          </w:p>
        </w:tc>
      </w:tr>
      <w:tr w:rsidR="003A0E3E" w:rsidRPr="00BF503E" w:rsidTr="00602D7C">
        <w:trPr>
          <w:trHeight w:val="567"/>
        </w:trPr>
        <w:tc>
          <w:tcPr>
            <w:tcW w:w="4007" w:type="dxa"/>
          </w:tcPr>
          <w:p w:rsidR="003A0E3E" w:rsidRPr="00AB2E75" w:rsidRDefault="00DB7E4F" w:rsidP="009864BD">
            <w:pPr>
              <w:pStyle w:val="MEMTEXTO"/>
              <w:jc w:val="left"/>
              <w:rPr>
                <w:szCs w:val="20"/>
                <w:highlight w:val="yellow"/>
                <w:lang w:val="pt-BR"/>
              </w:rPr>
            </w:pPr>
            <w:r w:rsidRPr="00DB7E4F">
              <w:rPr>
                <w:szCs w:val="20"/>
                <w:lang w:val="pt-BR"/>
              </w:rPr>
              <w:t>ELE_NUCLEO-CEL_EX</w:t>
            </w:r>
            <w:r>
              <w:rPr>
                <w:szCs w:val="20"/>
                <w:lang w:val="pt-BR"/>
              </w:rPr>
              <w:t>E</w:t>
            </w:r>
            <w:r w:rsidRPr="00DB7E4F">
              <w:rPr>
                <w:szCs w:val="20"/>
                <w:lang w:val="pt-BR"/>
              </w:rPr>
              <w:t>01_0</w:t>
            </w:r>
            <w:r>
              <w:rPr>
                <w:szCs w:val="20"/>
                <w:lang w:val="pt-BR"/>
              </w:rPr>
              <w:t>7</w:t>
            </w:r>
          </w:p>
        </w:tc>
        <w:tc>
          <w:tcPr>
            <w:tcW w:w="3806" w:type="dxa"/>
          </w:tcPr>
          <w:p w:rsidR="003A0E3E" w:rsidRPr="00DB7E4F" w:rsidRDefault="00BF503E" w:rsidP="000348B1">
            <w:pPr>
              <w:autoSpaceDE w:val="0"/>
              <w:autoSpaceDN w:val="0"/>
              <w:adjustRightInd w:val="0"/>
              <w:rPr>
                <w:rFonts w:ascii="Century Gothic" w:hAnsi="Century Gothic" w:cs="Century Gothic"/>
                <w:color w:val="000000"/>
                <w:sz w:val="20"/>
                <w:szCs w:val="20"/>
                <w:lang w:val="pt-BR" w:eastAsia="en-US"/>
              </w:rPr>
            </w:pPr>
            <w:r w:rsidRPr="00DB7E4F">
              <w:rPr>
                <w:rFonts w:ascii="Century Gothic" w:hAnsi="Century Gothic" w:cs="Century Gothic"/>
                <w:color w:val="000000"/>
                <w:sz w:val="20"/>
                <w:szCs w:val="20"/>
                <w:lang w:val="pt-BR" w:eastAsia="en-US"/>
              </w:rPr>
              <w:t>Plantas de SPDA – Pavimento Térreo e Planta Cobertura Existente</w:t>
            </w:r>
          </w:p>
        </w:tc>
        <w:tc>
          <w:tcPr>
            <w:tcW w:w="976" w:type="dxa"/>
          </w:tcPr>
          <w:p w:rsidR="003A0E3E" w:rsidRPr="00DB7E4F" w:rsidRDefault="00BF503E" w:rsidP="00DB7E4F">
            <w:pPr>
              <w:pStyle w:val="MEMTEXTO"/>
              <w:jc w:val="left"/>
              <w:rPr>
                <w:lang w:val="pt-BR"/>
              </w:rPr>
            </w:pPr>
            <w:r w:rsidRPr="00DB7E4F">
              <w:rPr>
                <w:lang w:val="pt-BR"/>
              </w:rPr>
              <w:t>0</w:t>
            </w:r>
            <w:r w:rsidR="00DB7E4F" w:rsidRPr="00DB7E4F">
              <w:rPr>
                <w:lang w:val="pt-BR"/>
              </w:rPr>
              <w:t>4</w:t>
            </w:r>
            <w:r w:rsidRPr="00DB7E4F">
              <w:rPr>
                <w:lang w:val="pt-BR"/>
              </w:rPr>
              <w:t>/0</w:t>
            </w:r>
            <w:r w:rsidR="00DB7E4F" w:rsidRPr="00DB7E4F">
              <w:rPr>
                <w:lang w:val="pt-BR"/>
              </w:rPr>
              <w:t>7</w:t>
            </w:r>
          </w:p>
        </w:tc>
      </w:tr>
      <w:tr w:rsidR="00BF503E" w:rsidRPr="00BF503E" w:rsidTr="00602D7C">
        <w:trPr>
          <w:trHeight w:val="567"/>
        </w:trPr>
        <w:tc>
          <w:tcPr>
            <w:tcW w:w="4007" w:type="dxa"/>
          </w:tcPr>
          <w:p w:rsidR="00BF503E" w:rsidRPr="00AB2E75" w:rsidRDefault="00DB7E4F" w:rsidP="009864BD">
            <w:pPr>
              <w:pStyle w:val="MEMTEXTO"/>
              <w:jc w:val="left"/>
              <w:rPr>
                <w:szCs w:val="20"/>
                <w:highlight w:val="yellow"/>
                <w:lang w:val="pt-BR"/>
              </w:rPr>
            </w:pPr>
            <w:r w:rsidRPr="00DB7E4F">
              <w:rPr>
                <w:szCs w:val="20"/>
                <w:lang w:val="pt-BR"/>
              </w:rPr>
              <w:t>ELE_NUCLEO-CEL_EX</w:t>
            </w:r>
            <w:r>
              <w:rPr>
                <w:szCs w:val="20"/>
                <w:lang w:val="pt-BR"/>
              </w:rPr>
              <w:t>E</w:t>
            </w:r>
            <w:r w:rsidRPr="00DB7E4F">
              <w:rPr>
                <w:szCs w:val="20"/>
                <w:lang w:val="pt-BR"/>
              </w:rPr>
              <w:t>01_0</w:t>
            </w:r>
            <w:r>
              <w:rPr>
                <w:szCs w:val="20"/>
                <w:lang w:val="pt-BR"/>
              </w:rPr>
              <w:t>7</w:t>
            </w:r>
          </w:p>
        </w:tc>
        <w:tc>
          <w:tcPr>
            <w:tcW w:w="3806" w:type="dxa"/>
          </w:tcPr>
          <w:p w:rsidR="00BF503E" w:rsidRPr="00DB7E4F" w:rsidRDefault="00BF503E" w:rsidP="000348B1">
            <w:pPr>
              <w:autoSpaceDE w:val="0"/>
              <w:autoSpaceDN w:val="0"/>
              <w:adjustRightInd w:val="0"/>
              <w:rPr>
                <w:rFonts w:ascii="Century Gothic" w:hAnsi="Century Gothic" w:cs="Century Gothic"/>
                <w:color w:val="000000"/>
                <w:sz w:val="20"/>
                <w:szCs w:val="20"/>
                <w:lang w:val="pt-BR" w:eastAsia="en-US"/>
              </w:rPr>
            </w:pPr>
            <w:r w:rsidRPr="00DB7E4F">
              <w:rPr>
                <w:rFonts w:ascii="Century Gothic" w:hAnsi="Century Gothic" w:cs="Century Gothic"/>
                <w:color w:val="000000"/>
                <w:sz w:val="20"/>
                <w:szCs w:val="20"/>
                <w:lang w:val="pt-BR" w:eastAsia="en-US"/>
              </w:rPr>
              <w:t>Plantas de SPDA – Pavimento Térreo Ampliação</w:t>
            </w:r>
          </w:p>
        </w:tc>
        <w:tc>
          <w:tcPr>
            <w:tcW w:w="976" w:type="dxa"/>
          </w:tcPr>
          <w:p w:rsidR="00BF503E" w:rsidRPr="00DB7E4F" w:rsidRDefault="00BF503E" w:rsidP="00DB7E4F">
            <w:pPr>
              <w:pStyle w:val="MEMTEXTO"/>
              <w:jc w:val="left"/>
              <w:rPr>
                <w:lang w:val="pt-BR"/>
              </w:rPr>
            </w:pPr>
            <w:r w:rsidRPr="00DB7E4F">
              <w:rPr>
                <w:lang w:val="pt-BR"/>
              </w:rPr>
              <w:t>0</w:t>
            </w:r>
            <w:r w:rsidR="00DB7E4F" w:rsidRPr="00DB7E4F">
              <w:rPr>
                <w:lang w:val="pt-BR"/>
              </w:rPr>
              <w:t>5</w:t>
            </w:r>
            <w:r w:rsidRPr="00DB7E4F">
              <w:rPr>
                <w:lang w:val="pt-BR"/>
              </w:rPr>
              <w:t>/0</w:t>
            </w:r>
            <w:r w:rsidR="00DB7E4F" w:rsidRPr="00DB7E4F">
              <w:rPr>
                <w:lang w:val="pt-BR"/>
              </w:rPr>
              <w:t>7</w:t>
            </w:r>
          </w:p>
        </w:tc>
      </w:tr>
      <w:tr w:rsidR="00BF503E" w:rsidRPr="00BF503E" w:rsidTr="00602D7C">
        <w:trPr>
          <w:trHeight w:val="567"/>
        </w:trPr>
        <w:tc>
          <w:tcPr>
            <w:tcW w:w="4007" w:type="dxa"/>
          </w:tcPr>
          <w:p w:rsidR="00BF503E" w:rsidRPr="00AB2E75" w:rsidRDefault="00DB7E4F" w:rsidP="009864BD">
            <w:pPr>
              <w:pStyle w:val="MEMTEXTO"/>
              <w:jc w:val="left"/>
              <w:rPr>
                <w:szCs w:val="20"/>
                <w:highlight w:val="yellow"/>
                <w:lang w:val="pt-BR"/>
              </w:rPr>
            </w:pPr>
            <w:r w:rsidRPr="00DB7E4F">
              <w:rPr>
                <w:szCs w:val="20"/>
                <w:lang w:val="pt-BR"/>
              </w:rPr>
              <w:t>ELE_NUCLEO-CEL_EX</w:t>
            </w:r>
            <w:r>
              <w:rPr>
                <w:szCs w:val="20"/>
                <w:lang w:val="pt-BR"/>
              </w:rPr>
              <w:t>E</w:t>
            </w:r>
            <w:r w:rsidRPr="00DB7E4F">
              <w:rPr>
                <w:szCs w:val="20"/>
                <w:lang w:val="pt-BR"/>
              </w:rPr>
              <w:t>01_0</w:t>
            </w:r>
            <w:r>
              <w:rPr>
                <w:szCs w:val="20"/>
                <w:lang w:val="pt-BR"/>
              </w:rPr>
              <w:t>7</w:t>
            </w:r>
          </w:p>
        </w:tc>
        <w:tc>
          <w:tcPr>
            <w:tcW w:w="3806" w:type="dxa"/>
          </w:tcPr>
          <w:p w:rsidR="00BF503E" w:rsidRPr="00DB7E4F" w:rsidRDefault="00BF503E" w:rsidP="000348B1">
            <w:pPr>
              <w:autoSpaceDE w:val="0"/>
              <w:autoSpaceDN w:val="0"/>
              <w:adjustRightInd w:val="0"/>
              <w:rPr>
                <w:rFonts w:ascii="Century Gothic" w:hAnsi="Century Gothic" w:cs="Century Gothic"/>
                <w:color w:val="000000"/>
                <w:sz w:val="20"/>
                <w:szCs w:val="20"/>
                <w:lang w:val="pt-BR" w:eastAsia="en-US"/>
              </w:rPr>
            </w:pPr>
            <w:r w:rsidRPr="00DB7E4F">
              <w:rPr>
                <w:rFonts w:ascii="Century Gothic" w:hAnsi="Century Gothic" w:cs="Century Gothic"/>
                <w:color w:val="000000"/>
                <w:sz w:val="20"/>
                <w:szCs w:val="20"/>
                <w:lang w:val="pt-BR" w:eastAsia="en-US"/>
              </w:rPr>
              <w:t>Plantas de SPDA – Planta Cobertura Ampliação</w:t>
            </w:r>
          </w:p>
        </w:tc>
        <w:tc>
          <w:tcPr>
            <w:tcW w:w="976" w:type="dxa"/>
          </w:tcPr>
          <w:p w:rsidR="00BF503E" w:rsidRPr="00DB7E4F" w:rsidRDefault="00BF503E" w:rsidP="00DB7E4F">
            <w:pPr>
              <w:pStyle w:val="MEMTEXTO"/>
              <w:jc w:val="left"/>
              <w:rPr>
                <w:lang w:val="pt-BR"/>
              </w:rPr>
            </w:pPr>
            <w:r w:rsidRPr="00DB7E4F">
              <w:rPr>
                <w:lang w:val="pt-BR"/>
              </w:rPr>
              <w:t>0</w:t>
            </w:r>
            <w:r w:rsidR="00DB7E4F">
              <w:rPr>
                <w:lang w:val="pt-BR"/>
              </w:rPr>
              <w:t>6</w:t>
            </w:r>
            <w:r w:rsidRPr="00DB7E4F">
              <w:rPr>
                <w:lang w:val="pt-BR"/>
              </w:rPr>
              <w:t>/0</w:t>
            </w:r>
            <w:r w:rsidR="00DB7E4F" w:rsidRPr="00DB7E4F">
              <w:rPr>
                <w:lang w:val="pt-BR"/>
              </w:rPr>
              <w:t>7</w:t>
            </w:r>
          </w:p>
        </w:tc>
      </w:tr>
      <w:tr w:rsidR="00BF503E" w:rsidRPr="00DB7E4F" w:rsidTr="00602D7C">
        <w:trPr>
          <w:trHeight w:val="567"/>
        </w:trPr>
        <w:tc>
          <w:tcPr>
            <w:tcW w:w="4007" w:type="dxa"/>
          </w:tcPr>
          <w:p w:rsidR="00BF503E" w:rsidRPr="00DB7E4F" w:rsidRDefault="00D23585" w:rsidP="00DB7E4F">
            <w:pPr>
              <w:pStyle w:val="MEMTEXTO"/>
              <w:jc w:val="left"/>
              <w:rPr>
                <w:szCs w:val="20"/>
                <w:lang w:val="pt-BR"/>
              </w:rPr>
            </w:pPr>
            <w:r w:rsidRPr="00DB7E4F">
              <w:rPr>
                <w:szCs w:val="20"/>
                <w:lang w:val="pt-BR"/>
              </w:rPr>
              <w:t>ELE_NUCLEO-CEL_EX</w:t>
            </w:r>
            <w:r w:rsidR="00DB7E4F">
              <w:rPr>
                <w:szCs w:val="20"/>
                <w:lang w:val="pt-BR"/>
              </w:rPr>
              <w:t>E</w:t>
            </w:r>
            <w:r w:rsidR="00BF503E" w:rsidRPr="00DB7E4F">
              <w:rPr>
                <w:szCs w:val="20"/>
                <w:lang w:val="pt-BR"/>
              </w:rPr>
              <w:t>01_0</w:t>
            </w:r>
            <w:r w:rsidR="00DB7E4F">
              <w:rPr>
                <w:szCs w:val="20"/>
                <w:lang w:val="pt-BR"/>
              </w:rPr>
              <w:t>7</w:t>
            </w:r>
          </w:p>
        </w:tc>
        <w:tc>
          <w:tcPr>
            <w:tcW w:w="3806" w:type="dxa"/>
          </w:tcPr>
          <w:p w:rsidR="00BF503E" w:rsidRPr="00DB7E4F" w:rsidRDefault="00BF503E" w:rsidP="000348B1">
            <w:pPr>
              <w:autoSpaceDE w:val="0"/>
              <w:autoSpaceDN w:val="0"/>
              <w:adjustRightInd w:val="0"/>
              <w:rPr>
                <w:rFonts w:ascii="Century Gothic" w:hAnsi="Century Gothic" w:cs="Century Gothic"/>
                <w:color w:val="000000"/>
                <w:sz w:val="20"/>
                <w:szCs w:val="20"/>
                <w:lang w:val="pt-BR" w:eastAsia="en-US"/>
              </w:rPr>
            </w:pPr>
            <w:r w:rsidRPr="00DB7E4F">
              <w:rPr>
                <w:rFonts w:ascii="Century Gothic" w:hAnsi="Century Gothic" w:cs="Century Gothic"/>
                <w:color w:val="000000"/>
                <w:sz w:val="20"/>
                <w:szCs w:val="20"/>
                <w:lang w:val="pt-BR" w:eastAsia="en-US"/>
              </w:rPr>
              <w:t>Plantas de Detalhes Gerais e Quadros de Energia</w:t>
            </w:r>
          </w:p>
        </w:tc>
        <w:tc>
          <w:tcPr>
            <w:tcW w:w="976" w:type="dxa"/>
          </w:tcPr>
          <w:p w:rsidR="00BF503E" w:rsidRPr="00DB7E4F" w:rsidRDefault="00DB7E4F" w:rsidP="00DB7E4F">
            <w:pPr>
              <w:pStyle w:val="MEMTEXTO"/>
              <w:jc w:val="left"/>
              <w:rPr>
                <w:lang w:val="pt-BR"/>
              </w:rPr>
            </w:pPr>
            <w:r w:rsidRPr="00DB7E4F">
              <w:rPr>
                <w:lang w:val="pt-BR"/>
              </w:rPr>
              <w:t>07</w:t>
            </w:r>
            <w:r w:rsidR="00BF503E" w:rsidRPr="00DB7E4F">
              <w:rPr>
                <w:lang w:val="pt-BR"/>
              </w:rPr>
              <w:t>/0</w:t>
            </w:r>
            <w:r w:rsidRPr="00DB7E4F">
              <w:rPr>
                <w:lang w:val="pt-BR"/>
              </w:rPr>
              <w:t>7</w:t>
            </w:r>
          </w:p>
        </w:tc>
      </w:tr>
    </w:tbl>
    <w:p w:rsidR="00395B4A" w:rsidRPr="009A2A4F" w:rsidRDefault="00395B4A" w:rsidP="00395B4A">
      <w:pPr>
        <w:pStyle w:val="MEMGERALTIT2"/>
        <w:rPr>
          <w:lang w:val="pt-BR"/>
        </w:rPr>
      </w:pPr>
      <w:r w:rsidRPr="009A2A4F">
        <w:rPr>
          <w:lang w:val="pt-BR"/>
        </w:rPr>
        <w:t xml:space="preserve">PROJETO </w:t>
      </w:r>
      <w:r w:rsidR="00195B2F" w:rsidRPr="009A2A4F">
        <w:rPr>
          <w:lang w:val="pt-BR"/>
        </w:rPr>
        <w:t>HIDRÁ</w:t>
      </w:r>
      <w:r w:rsidRPr="009A2A4F">
        <w:rPr>
          <w:lang w:val="pt-BR"/>
        </w:rPr>
        <w:t>ULICO</w:t>
      </w:r>
    </w:p>
    <w:tbl>
      <w:tblPr>
        <w:tblW w:w="8789" w:type="dxa"/>
        <w:tblLook w:val="04A0" w:firstRow="1" w:lastRow="0" w:firstColumn="1" w:lastColumn="0" w:noHBand="0" w:noVBand="1"/>
      </w:tblPr>
      <w:tblGrid>
        <w:gridCol w:w="4008"/>
        <w:gridCol w:w="4781"/>
      </w:tblGrid>
      <w:tr w:rsidR="00395B4A" w:rsidRPr="009A2A4F" w:rsidTr="00D471B1">
        <w:tc>
          <w:tcPr>
            <w:tcW w:w="4008" w:type="dxa"/>
          </w:tcPr>
          <w:p w:rsidR="00395B4A" w:rsidRPr="009A2A4F" w:rsidRDefault="00395B4A" w:rsidP="00B02AB3">
            <w:pPr>
              <w:pStyle w:val="MEMTEXTO"/>
              <w:rPr>
                <w:lang w:val="pt-BR"/>
              </w:rPr>
            </w:pPr>
            <w:r w:rsidRPr="009A2A4F">
              <w:rPr>
                <w:lang w:val="pt-BR"/>
              </w:rPr>
              <w:t>Engenheiro Responsável e</w:t>
            </w:r>
          </w:p>
          <w:p w:rsidR="00395B4A" w:rsidRPr="009A2A4F" w:rsidRDefault="00395B4A" w:rsidP="00B02AB3">
            <w:pPr>
              <w:pStyle w:val="MEMTEXTO"/>
              <w:rPr>
                <w:lang w:val="pt-BR"/>
              </w:rPr>
            </w:pPr>
            <w:r w:rsidRPr="009A2A4F">
              <w:rPr>
                <w:lang w:val="pt-BR"/>
              </w:rPr>
              <w:t>Coordenador:</w:t>
            </w:r>
          </w:p>
        </w:tc>
        <w:tc>
          <w:tcPr>
            <w:tcW w:w="4781" w:type="dxa"/>
          </w:tcPr>
          <w:p w:rsidR="00395B4A" w:rsidRPr="009A2A4F" w:rsidRDefault="00395B4A" w:rsidP="00B02AB3">
            <w:pPr>
              <w:pStyle w:val="MEMTEXTO"/>
              <w:rPr>
                <w:lang w:val="pt-BR"/>
              </w:rPr>
            </w:pPr>
            <w:r w:rsidRPr="009A2A4F">
              <w:rPr>
                <w:lang w:val="pt-BR"/>
              </w:rPr>
              <w:t>Eng. Wilson Jorge Marques</w:t>
            </w:r>
          </w:p>
          <w:p w:rsidR="00395B4A" w:rsidRPr="009A2A4F" w:rsidRDefault="00395B4A" w:rsidP="00B02AB3">
            <w:pPr>
              <w:pStyle w:val="MEMTEXTO"/>
              <w:rPr>
                <w:lang w:val="pt-BR"/>
              </w:rPr>
            </w:pPr>
            <w:r w:rsidRPr="009A2A4F">
              <w:rPr>
                <w:lang w:val="pt-BR"/>
              </w:rPr>
              <w:t>CREA nº: 0601496930</w:t>
            </w:r>
          </w:p>
        </w:tc>
      </w:tr>
    </w:tbl>
    <w:p w:rsidR="00395B4A" w:rsidRPr="009A2A4F" w:rsidRDefault="00395B4A" w:rsidP="00395B4A">
      <w:pPr>
        <w:pStyle w:val="MEMTEXTO"/>
        <w:rPr>
          <w:lang w:val="pt-BR"/>
        </w:rPr>
      </w:pPr>
    </w:p>
    <w:tbl>
      <w:tblPr>
        <w:tblW w:w="8789" w:type="dxa"/>
        <w:tblLook w:val="04A0" w:firstRow="1" w:lastRow="0" w:firstColumn="1" w:lastColumn="0" w:noHBand="0" w:noVBand="1"/>
      </w:tblPr>
      <w:tblGrid>
        <w:gridCol w:w="4008"/>
        <w:gridCol w:w="4781"/>
      </w:tblGrid>
      <w:tr w:rsidR="00BD1405" w:rsidRPr="006D21B8" w:rsidTr="00BD1405">
        <w:tc>
          <w:tcPr>
            <w:tcW w:w="4008" w:type="dxa"/>
          </w:tcPr>
          <w:p w:rsidR="00BD1405" w:rsidRPr="009A2A4F" w:rsidRDefault="00BD1405" w:rsidP="00B02AB3">
            <w:pPr>
              <w:pStyle w:val="MEMTEXTO"/>
              <w:rPr>
                <w:lang w:val="pt-BR"/>
              </w:rPr>
            </w:pPr>
            <w:r w:rsidRPr="009A2A4F">
              <w:rPr>
                <w:lang w:val="pt-BR"/>
              </w:rPr>
              <w:t>Desenvolvimento:</w:t>
            </w:r>
          </w:p>
        </w:tc>
        <w:tc>
          <w:tcPr>
            <w:tcW w:w="4781" w:type="dxa"/>
          </w:tcPr>
          <w:p w:rsidR="00BD1405" w:rsidRPr="009A2A4F" w:rsidRDefault="00BD1405" w:rsidP="00B008DD">
            <w:pPr>
              <w:pStyle w:val="MEMTEXTO"/>
              <w:rPr>
                <w:lang w:val="pt-BR"/>
              </w:rPr>
            </w:pPr>
            <w:r w:rsidRPr="009A2A4F">
              <w:rPr>
                <w:lang w:val="pt-BR"/>
              </w:rPr>
              <w:t xml:space="preserve">Eng. </w:t>
            </w:r>
            <w:r>
              <w:rPr>
                <w:lang w:val="pt-BR"/>
              </w:rPr>
              <w:t xml:space="preserve">Guilherme </w:t>
            </w:r>
            <w:proofErr w:type="spellStart"/>
            <w:r>
              <w:rPr>
                <w:lang w:val="pt-BR"/>
              </w:rPr>
              <w:t>Azinari</w:t>
            </w:r>
            <w:proofErr w:type="spellEnd"/>
          </w:p>
          <w:p w:rsidR="00BD1405" w:rsidRPr="009A2A4F" w:rsidRDefault="00BD1405" w:rsidP="00B008DD">
            <w:pPr>
              <w:pStyle w:val="MEMTEXTO"/>
              <w:rPr>
                <w:lang w:val="pt-BR"/>
              </w:rPr>
            </w:pPr>
            <w:r w:rsidRPr="009A2A4F">
              <w:rPr>
                <w:lang w:val="pt-BR"/>
              </w:rPr>
              <w:t xml:space="preserve">CREA nº: </w:t>
            </w:r>
            <w:r>
              <w:rPr>
                <w:lang w:val="pt-BR"/>
              </w:rPr>
              <w:t>5069685885</w:t>
            </w:r>
          </w:p>
        </w:tc>
      </w:tr>
      <w:tr w:rsidR="00BD1405" w:rsidRPr="006D21B8" w:rsidTr="00BD1405">
        <w:tc>
          <w:tcPr>
            <w:tcW w:w="4008" w:type="dxa"/>
          </w:tcPr>
          <w:p w:rsidR="00BD1405" w:rsidRPr="009A2A4F" w:rsidRDefault="00BD1405" w:rsidP="00B02AB3">
            <w:pPr>
              <w:pStyle w:val="MEMTEXTO"/>
              <w:rPr>
                <w:lang w:val="pt-BR"/>
              </w:rPr>
            </w:pPr>
          </w:p>
        </w:tc>
        <w:tc>
          <w:tcPr>
            <w:tcW w:w="4781" w:type="dxa"/>
          </w:tcPr>
          <w:p w:rsidR="00BD1405" w:rsidRDefault="00BD1405" w:rsidP="00B008DD">
            <w:pPr>
              <w:pStyle w:val="MEMTEXTO"/>
              <w:rPr>
                <w:lang w:val="pt-BR"/>
              </w:rPr>
            </w:pPr>
            <w:r>
              <w:rPr>
                <w:lang w:val="pt-BR"/>
              </w:rPr>
              <w:t xml:space="preserve">Eng. Isabella </w:t>
            </w:r>
            <w:proofErr w:type="spellStart"/>
            <w:r>
              <w:rPr>
                <w:lang w:val="pt-BR"/>
              </w:rPr>
              <w:t>Stranieri</w:t>
            </w:r>
            <w:proofErr w:type="spellEnd"/>
          </w:p>
          <w:p w:rsidR="00BD1405" w:rsidRPr="009A2A4F" w:rsidRDefault="00BD1405" w:rsidP="00B008DD">
            <w:pPr>
              <w:pStyle w:val="MEMTEXTO"/>
              <w:rPr>
                <w:lang w:val="pt-BR"/>
              </w:rPr>
            </w:pPr>
            <w:r w:rsidRPr="009A2A4F">
              <w:rPr>
                <w:lang w:val="pt-BR"/>
              </w:rPr>
              <w:t>CREA nº:</w:t>
            </w:r>
            <w:r>
              <w:rPr>
                <w:lang w:val="pt-BR"/>
              </w:rPr>
              <w:t xml:space="preserve"> 5069692126</w:t>
            </w:r>
          </w:p>
        </w:tc>
      </w:tr>
      <w:tr w:rsidR="00BD1405" w:rsidRPr="001B3EB6" w:rsidTr="00BD1405">
        <w:tc>
          <w:tcPr>
            <w:tcW w:w="4008" w:type="dxa"/>
          </w:tcPr>
          <w:p w:rsidR="00BD1405" w:rsidRPr="009A2A4F" w:rsidRDefault="00BD1405" w:rsidP="00B02AB3">
            <w:pPr>
              <w:pStyle w:val="MEMTEXTO"/>
              <w:rPr>
                <w:lang w:val="pt-BR"/>
              </w:rPr>
            </w:pPr>
          </w:p>
        </w:tc>
        <w:tc>
          <w:tcPr>
            <w:tcW w:w="4781" w:type="dxa"/>
          </w:tcPr>
          <w:p w:rsidR="00BD1405" w:rsidRPr="001B3EB6" w:rsidRDefault="00BD1405" w:rsidP="00B008DD">
            <w:pPr>
              <w:pStyle w:val="MEMTEXTO"/>
              <w:rPr>
                <w:lang w:val="pt-BR"/>
              </w:rPr>
            </w:pPr>
            <w:r w:rsidRPr="001B3EB6">
              <w:rPr>
                <w:lang w:val="pt-BR"/>
              </w:rPr>
              <w:t>Eng. Leonardo Félix de Mendonça</w:t>
            </w:r>
          </w:p>
          <w:p w:rsidR="00BD1405" w:rsidRPr="001B3EB6" w:rsidRDefault="00BD1405" w:rsidP="00B008DD">
            <w:pPr>
              <w:pStyle w:val="MEMTEXTO"/>
              <w:rPr>
                <w:lang w:val="pt-BR"/>
              </w:rPr>
            </w:pPr>
            <w:r w:rsidRPr="001B3EB6">
              <w:rPr>
                <w:lang w:val="pt-BR"/>
              </w:rPr>
              <w:t>CREA nº:</w:t>
            </w:r>
            <w:r w:rsidR="00970ABD" w:rsidRPr="001B3EB6">
              <w:rPr>
                <w:lang w:val="pt-BR"/>
              </w:rPr>
              <w:t xml:space="preserve"> 5069734785</w:t>
            </w:r>
          </w:p>
        </w:tc>
      </w:tr>
    </w:tbl>
    <w:p w:rsidR="00395B4A" w:rsidRPr="001B3EB6" w:rsidRDefault="00395B4A" w:rsidP="00395B4A">
      <w:pPr>
        <w:pStyle w:val="MEMTEXTO"/>
        <w:rPr>
          <w:color w:val="FF0000"/>
          <w:lang w:val="pt-BR"/>
        </w:rPr>
      </w:pPr>
      <w:r w:rsidRPr="001B3EB6">
        <w:rPr>
          <w:color w:val="FF0000"/>
          <w:lang w:val="pt-BR"/>
        </w:rPr>
        <w:tab/>
      </w:r>
      <w:r w:rsidRPr="001B3EB6">
        <w:rPr>
          <w:color w:val="FF0000"/>
          <w:lang w:val="pt-BR"/>
        </w:rPr>
        <w:tab/>
      </w:r>
    </w:p>
    <w:tbl>
      <w:tblPr>
        <w:tblW w:w="8789" w:type="dxa"/>
        <w:tblLayout w:type="fixed"/>
        <w:tblLook w:val="04A0" w:firstRow="1" w:lastRow="0" w:firstColumn="1" w:lastColumn="0" w:noHBand="0" w:noVBand="1"/>
      </w:tblPr>
      <w:tblGrid>
        <w:gridCol w:w="4007"/>
        <w:gridCol w:w="3806"/>
        <w:gridCol w:w="976"/>
      </w:tblGrid>
      <w:tr w:rsidR="00395B4A" w:rsidRPr="001B3EB6" w:rsidTr="00D471B1">
        <w:trPr>
          <w:trHeight w:val="116"/>
        </w:trPr>
        <w:tc>
          <w:tcPr>
            <w:tcW w:w="2280" w:type="pct"/>
            <w:vAlign w:val="center"/>
          </w:tcPr>
          <w:p w:rsidR="00395B4A" w:rsidRPr="001B3EB6" w:rsidRDefault="00395B4A" w:rsidP="00B02AB3">
            <w:pPr>
              <w:pStyle w:val="MEMTEXTO"/>
              <w:rPr>
                <w:b/>
                <w:lang w:val="pt-BR"/>
              </w:rPr>
            </w:pPr>
            <w:r w:rsidRPr="001B3EB6">
              <w:rPr>
                <w:b/>
                <w:lang w:val="pt-BR"/>
              </w:rPr>
              <w:t>Arquivo</w:t>
            </w:r>
          </w:p>
        </w:tc>
        <w:tc>
          <w:tcPr>
            <w:tcW w:w="2165" w:type="pct"/>
            <w:vAlign w:val="center"/>
          </w:tcPr>
          <w:p w:rsidR="00395B4A" w:rsidRPr="001B3EB6" w:rsidRDefault="00395B4A" w:rsidP="00B02AB3">
            <w:pPr>
              <w:pStyle w:val="MEMTEXTO"/>
              <w:rPr>
                <w:b/>
                <w:lang w:val="pt-BR"/>
              </w:rPr>
            </w:pPr>
            <w:r w:rsidRPr="001B3EB6">
              <w:rPr>
                <w:b/>
                <w:lang w:val="pt-BR"/>
              </w:rPr>
              <w:t>Título da Folha</w:t>
            </w:r>
          </w:p>
        </w:tc>
        <w:tc>
          <w:tcPr>
            <w:tcW w:w="555" w:type="pct"/>
            <w:vAlign w:val="center"/>
          </w:tcPr>
          <w:p w:rsidR="00395B4A" w:rsidRPr="001B3EB6" w:rsidRDefault="00395B4A" w:rsidP="00B02AB3">
            <w:pPr>
              <w:pStyle w:val="MEMTEXTO"/>
              <w:rPr>
                <w:b/>
                <w:lang w:val="pt-BR"/>
              </w:rPr>
            </w:pPr>
            <w:r w:rsidRPr="001B3EB6">
              <w:rPr>
                <w:b/>
                <w:lang w:val="pt-BR"/>
              </w:rPr>
              <w:t>FL. nº</w:t>
            </w:r>
          </w:p>
        </w:tc>
      </w:tr>
      <w:tr w:rsidR="00046A0B" w:rsidRPr="001B3EB6" w:rsidTr="00D471B1">
        <w:trPr>
          <w:trHeight w:val="567"/>
        </w:trPr>
        <w:tc>
          <w:tcPr>
            <w:tcW w:w="2280" w:type="pct"/>
            <w:vAlign w:val="center"/>
          </w:tcPr>
          <w:p w:rsidR="00046A0B" w:rsidRPr="001B3EB6" w:rsidRDefault="00025A24" w:rsidP="00025A24">
            <w:pPr>
              <w:autoSpaceDE w:val="0"/>
              <w:autoSpaceDN w:val="0"/>
              <w:adjustRightInd w:val="0"/>
              <w:rPr>
                <w:rFonts w:ascii="Century Gothic" w:eastAsiaTheme="minorHAnsi" w:hAnsi="Century Gothic" w:cs="Century Gothic"/>
                <w:color w:val="000000" w:themeColor="text1"/>
                <w:sz w:val="20"/>
                <w:szCs w:val="20"/>
                <w:lang w:eastAsia="en-US"/>
              </w:rPr>
            </w:pPr>
            <w:r w:rsidRPr="001B3EB6">
              <w:rPr>
                <w:rFonts w:ascii="Century Gothic" w:hAnsi="Century Gothic" w:cs="Century Gothic"/>
                <w:color w:val="000000"/>
                <w:sz w:val="20"/>
                <w:szCs w:val="20"/>
                <w:lang w:eastAsia="en-US"/>
              </w:rPr>
              <w:t>NUCLEO-CEL_PEX</w:t>
            </w:r>
            <w:r w:rsidR="00046A0B" w:rsidRPr="001B3EB6">
              <w:rPr>
                <w:rFonts w:ascii="Century Gothic" w:hAnsi="Century Gothic" w:cs="Century Gothic"/>
                <w:color w:val="000000"/>
                <w:sz w:val="20"/>
                <w:szCs w:val="20"/>
                <w:lang w:eastAsia="en-US"/>
              </w:rPr>
              <w:t>_HID01_IMP</w:t>
            </w:r>
          </w:p>
        </w:tc>
        <w:tc>
          <w:tcPr>
            <w:tcW w:w="2165" w:type="pct"/>
            <w:vAlign w:val="center"/>
          </w:tcPr>
          <w:p w:rsidR="00046A0B" w:rsidRPr="001B3EB6" w:rsidRDefault="00046A0B" w:rsidP="00046A0B">
            <w:pPr>
              <w:autoSpaceDE w:val="0"/>
              <w:autoSpaceDN w:val="0"/>
              <w:adjustRightInd w:val="0"/>
              <w:rPr>
                <w:rFonts w:ascii="Century Gothic" w:eastAsiaTheme="minorHAnsi" w:hAnsi="Century Gothic" w:cs="Century Gothic"/>
                <w:color w:val="000000" w:themeColor="text1"/>
                <w:sz w:val="20"/>
                <w:szCs w:val="20"/>
                <w:lang w:val="pt-BR" w:eastAsia="en-US"/>
              </w:rPr>
            </w:pPr>
            <w:r w:rsidRPr="001B3EB6">
              <w:rPr>
                <w:rFonts w:ascii="Century Gothic" w:eastAsiaTheme="minorHAnsi" w:hAnsi="Century Gothic" w:cs="Century Gothic"/>
                <w:color w:val="000000" w:themeColor="text1"/>
                <w:sz w:val="20"/>
                <w:szCs w:val="20"/>
                <w:lang w:val="pt-BR" w:eastAsia="en-US"/>
              </w:rPr>
              <w:t>Redes de Esgoto e Água e Pluvial e Água Fria - Implantação</w:t>
            </w:r>
            <w:r w:rsidRPr="001B3EB6">
              <w:rPr>
                <w:rFonts w:ascii="Century Gothic" w:eastAsiaTheme="minorHAnsi" w:hAnsi="Century Gothic" w:cs="Century Gothic"/>
                <w:color w:val="000000" w:themeColor="text1"/>
                <w:sz w:val="20"/>
                <w:szCs w:val="20"/>
                <w:lang w:val="pt-BR" w:eastAsia="en-US"/>
              </w:rPr>
              <w:br/>
            </w:r>
          </w:p>
        </w:tc>
        <w:tc>
          <w:tcPr>
            <w:tcW w:w="555" w:type="pct"/>
            <w:vAlign w:val="center"/>
          </w:tcPr>
          <w:p w:rsidR="00046A0B" w:rsidRPr="001B3EB6" w:rsidRDefault="00046A0B" w:rsidP="00046A0B">
            <w:pPr>
              <w:pStyle w:val="MEMTEXTO"/>
              <w:jc w:val="center"/>
              <w:rPr>
                <w:color w:val="000000" w:themeColor="text1"/>
                <w:lang w:val="pt-BR"/>
              </w:rPr>
            </w:pPr>
            <w:r w:rsidRPr="001B3EB6">
              <w:rPr>
                <w:color w:val="000000" w:themeColor="text1"/>
                <w:lang w:val="pt-BR"/>
              </w:rPr>
              <w:t>01/03</w:t>
            </w:r>
          </w:p>
        </w:tc>
      </w:tr>
      <w:tr w:rsidR="004C626B" w:rsidRPr="001B3EB6" w:rsidTr="00D471B1">
        <w:trPr>
          <w:trHeight w:val="567"/>
        </w:trPr>
        <w:tc>
          <w:tcPr>
            <w:tcW w:w="2280" w:type="pct"/>
            <w:vAlign w:val="center"/>
          </w:tcPr>
          <w:p w:rsidR="004C626B" w:rsidRPr="001B3EB6" w:rsidRDefault="00046A0B" w:rsidP="00025A24">
            <w:pPr>
              <w:autoSpaceDE w:val="0"/>
              <w:autoSpaceDN w:val="0"/>
              <w:adjustRightInd w:val="0"/>
              <w:rPr>
                <w:rFonts w:ascii="Century Gothic" w:hAnsi="Century Gothic" w:cs="Century Gothic"/>
                <w:color w:val="000000"/>
                <w:sz w:val="20"/>
                <w:szCs w:val="20"/>
                <w:lang w:eastAsia="en-US"/>
              </w:rPr>
            </w:pPr>
            <w:r w:rsidRPr="001B3EB6">
              <w:rPr>
                <w:rFonts w:ascii="Century Gothic" w:hAnsi="Century Gothic" w:cs="Century Gothic"/>
                <w:color w:val="000000"/>
                <w:sz w:val="20"/>
                <w:szCs w:val="20"/>
                <w:lang w:eastAsia="en-US"/>
              </w:rPr>
              <w:t>NUCLEO-CEL_</w:t>
            </w:r>
            <w:r w:rsidR="00025A24" w:rsidRPr="001B3EB6">
              <w:rPr>
                <w:rFonts w:ascii="Century Gothic" w:hAnsi="Century Gothic" w:cs="Century Gothic"/>
                <w:color w:val="000000"/>
                <w:sz w:val="20"/>
                <w:szCs w:val="20"/>
                <w:lang w:eastAsia="en-US"/>
              </w:rPr>
              <w:t>PEX</w:t>
            </w:r>
            <w:r w:rsidRPr="001B3EB6">
              <w:rPr>
                <w:rFonts w:ascii="Century Gothic" w:hAnsi="Century Gothic" w:cs="Century Gothic"/>
                <w:color w:val="000000"/>
                <w:sz w:val="20"/>
                <w:szCs w:val="20"/>
                <w:lang w:eastAsia="en-US"/>
              </w:rPr>
              <w:t>_HID02_ESG AP</w:t>
            </w:r>
          </w:p>
        </w:tc>
        <w:tc>
          <w:tcPr>
            <w:tcW w:w="2165" w:type="pct"/>
            <w:vAlign w:val="center"/>
          </w:tcPr>
          <w:p w:rsidR="004C626B" w:rsidRPr="001B3EB6" w:rsidRDefault="00046A0B" w:rsidP="002A16C6">
            <w:pPr>
              <w:autoSpaceDE w:val="0"/>
              <w:autoSpaceDN w:val="0"/>
              <w:adjustRightInd w:val="0"/>
              <w:rPr>
                <w:rFonts w:ascii="Century Gothic" w:eastAsiaTheme="minorHAnsi" w:hAnsi="Century Gothic" w:cs="Century Gothic"/>
                <w:color w:val="000000" w:themeColor="text1"/>
                <w:sz w:val="20"/>
                <w:szCs w:val="20"/>
                <w:lang w:val="pt-BR" w:eastAsia="en-US"/>
              </w:rPr>
            </w:pPr>
            <w:r w:rsidRPr="001B3EB6">
              <w:rPr>
                <w:rFonts w:ascii="Century Gothic" w:eastAsiaTheme="minorHAnsi" w:hAnsi="Century Gothic" w:cs="Century Gothic"/>
                <w:color w:val="000000" w:themeColor="text1"/>
                <w:sz w:val="20"/>
                <w:szCs w:val="20"/>
                <w:lang w:val="pt-BR" w:eastAsia="en-US"/>
              </w:rPr>
              <w:t xml:space="preserve">Redes de Esgoto e Água e Pluvial </w:t>
            </w:r>
            <w:r w:rsidRPr="001B3EB6">
              <w:rPr>
                <w:rFonts w:ascii="Century Gothic" w:eastAsiaTheme="minorHAnsi" w:hAnsi="Century Gothic" w:cs="Century Gothic"/>
                <w:color w:val="000000" w:themeColor="text1"/>
                <w:sz w:val="20"/>
                <w:szCs w:val="20"/>
                <w:lang w:val="pt-BR" w:eastAsia="en-US"/>
              </w:rPr>
              <w:br/>
              <w:t>Plantas</w:t>
            </w:r>
            <w:r w:rsidR="00025A24" w:rsidRPr="001B3EB6">
              <w:rPr>
                <w:rFonts w:ascii="Century Gothic" w:eastAsiaTheme="minorHAnsi" w:hAnsi="Century Gothic" w:cs="Century Gothic"/>
                <w:color w:val="000000" w:themeColor="text1"/>
                <w:sz w:val="20"/>
                <w:szCs w:val="20"/>
                <w:lang w:val="pt-BR" w:eastAsia="en-US"/>
              </w:rPr>
              <w:t xml:space="preserve"> e Detalhes</w:t>
            </w:r>
          </w:p>
        </w:tc>
        <w:tc>
          <w:tcPr>
            <w:tcW w:w="555" w:type="pct"/>
            <w:vAlign w:val="center"/>
          </w:tcPr>
          <w:p w:rsidR="004C626B" w:rsidRPr="001B3EB6" w:rsidRDefault="004C626B" w:rsidP="002A16C6">
            <w:pPr>
              <w:pStyle w:val="MEMTEXTO"/>
              <w:jc w:val="center"/>
              <w:rPr>
                <w:color w:val="000000" w:themeColor="text1"/>
                <w:lang w:val="pt-BR"/>
              </w:rPr>
            </w:pPr>
            <w:r w:rsidRPr="001B3EB6">
              <w:rPr>
                <w:color w:val="000000" w:themeColor="text1"/>
                <w:lang w:val="pt-BR"/>
              </w:rPr>
              <w:t>02/0</w:t>
            </w:r>
            <w:r w:rsidR="00046A0B" w:rsidRPr="001B3EB6">
              <w:rPr>
                <w:color w:val="000000" w:themeColor="text1"/>
                <w:lang w:val="pt-BR"/>
              </w:rPr>
              <w:t>3</w:t>
            </w:r>
          </w:p>
        </w:tc>
      </w:tr>
      <w:tr w:rsidR="004C626B" w:rsidRPr="001B3EB6" w:rsidTr="00D471B1">
        <w:trPr>
          <w:trHeight w:val="567"/>
        </w:trPr>
        <w:tc>
          <w:tcPr>
            <w:tcW w:w="2280" w:type="pct"/>
            <w:vAlign w:val="center"/>
          </w:tcPr>
          <w:p w:rsidR="004C626B" w:rsidRPr="001B3EB6" w:rsidRDefault="00046A0B" w:rsidP="00025A24">
            <w:pPr>
              <w:autoSpaceDE w:val="0"/>
              <w:autoSpaceDN w:val="0"/>
              <w:adjustRightInd w:val="0"/>
              <w:rPr>
                <w:rFonts w:ascii="Century Gothic" w:eastAsiaTheme="minorHAnsi" w:hAnsi="Century Gothic" w:cs="Century Gothic"/>
                <w:color w:val="000000" w:themeColor="text1"/>
                <w:sz w:val="20"/>
                <w:szCs w:val="20"/>
                <w:lang w:eastAsia="en-US"/>
              </w:rPr>
            </w:pPr>
            <w:r w:rsidRPr="001B3EB6">
              <w:rPr>
                <w:rFonts w:ascii="Century Gothic" w:hAnsi="Century Gothic" w:cs="Century Gothic"/>
                <w:color w:val="000000"/>
                <w:sz w:val="20"/>
                <w:szCs w:val="20"/>
                <w:lang w:eastAsia="en-US"/>
              </w:rPr>
              <w:t>NUCLEO-CEL_</w:t>
            </w:r>
            <w:r w:rsidR="00025A24" w:rsidRPr="001B3EB6">
              <w:rPr>
                <w:rFonts w:ascii="Century Gothic" w:hAnsi="Century Gothic" w:cs="Century Gothic"/>
                <w:color w:val="000000"/>
                <w:sz w:val="20"/>
                <w:szCs w:val="20"/>
                <w:lang w:eastAsia="en-US"/>
              </w:rPr>
              <w:t>PEX</w:t>
            </w:r>
            <w:r w:rsidRPr="001B3EB6">
              <w:rPr>
                <w:rFonts w:ascii="Century Gothic" w:hAnsi="Century Gothic" w:cs="Century Gothic"/>
                <w:color w:val="000000"/>
                <w:sz w:val="20"/>
                <w:szCs w:val="20"/>
                <w:lang w:eastAsia="en-US"/>
              </w:rPr>
              <w:t>_HID03_AF</w:t>
            </w:r>
          </w:p>
        </w:tc>
        <w:tc>
          <w:tcPr>
            <w:tcW w:w="2165" w:type="pct"/>
            <w:vAlign w:val="center"/>
          </w:tcPr>
          <w:p w:rsidR="004C626B" w:rsidRPr="001B3EB6" w:rsidRDefault="001B3EB6" w:rsidP="002A16C6">
            <w:pPr>
              <w:autoSpaceDE w:val="0"/>
              <w:autoSpaceDN w:val="0"/>
              <w:adjustRightInd w:val="0"/>
              <w:rPr>
                <w:rFonts w:ascii="Century Gothic" w:eastAsiaTheme="minorHAnsi" w:hAnsi="Century Gothic" w:cs="Century Gothic"/>
                <w:color w:val="000000" w:themeColor="text1"/>
                <w:sz w:val="20"/>
                <w:szCs w:val="20"/>
                <w:lang w:val="pt-BR" w:eastAsia="en-US"/>
              </w:rPr>
            </w:pPr>
            <w:r w:rsidRPr="001B3EB6">
              <w:rPr>
                <w:rFonts w:ascii="Century Gothic" w:eastAsiaTheme="minorHAnsi" w:hAnsi="Century Gothic" w:cs="Century Gothic"/>
                <w:color w:val="000000" w:themeColor="text1"/>
                <w:sz w:val="20"/>
                <w:szCs w:val="20"/>
                <w:lang w:val="pt-BR" w:eastAsia="en-US"/>
              </w:rPr>
              <w:t>Rede</w:t>
            </w:r>
            <w:r w:rsidR="00025A24" w:rsidRPr="001B3EB6">
              <w:rPr>
                <w:rFonts w:ascii="Century Gothic" w:eastAsiaTheme="minorHAnsi" w:hAnsi="Century Gothic" w:cs="Century Gothic"/>
                <w:color w:val="000000" w:themeColor="text1"/>
                <w:sz w:val="20"/>
                <w:szCs w:val="20"/>
                <w:lang w:val="pt-BR" w:eastAsia="en-US"/>
              </w:rPr>
              <w:t xml:space="preserve"> de Água Fria Plantas e Detalhes</w:t>
            </w:r>
          </w:p>
        </w:tc>
        <w:tc>
          <w:tcPr>
            <w:tcW w:w="555" w:type="pct"/>
            <w:vAlign w:val="center"/>
          </w:tcPr>
          <w:p w:rsidR="004C626B" w:rsidRPr="001B3EB6" w:rsidRDefault="004C626B" w:rsidP="002A16C6">
            <w:pPr>
              <w:pStyle w:val="MEMTEXTO"/>
              <w:jc w:val="center"/>
              <w:rPr>
                <w:color w:val="000000" w:themeColor="text1"/>
                <w:lang w:val="pt-BR"/>
              </w:rPr>
            </w:pPr>
            <w:r w:rsidRPr="001B3EB6">
              <w:rPr>
                <w:color w:val="000000" w:themeColor="text1"/>
                <w:lang w:val="pt-BR"/>
              </w:rPr>
              <w:t>03/0</w:t>
            </w:r>
            <w:r w:rsidR="00046A0B" w:rsidRPr="001B3EB6">
              <w:rPr>
                <w:color w:val="000000" w:themeColor="text1"/>
                <w:lang w:val="pt-BR"/>
              </w:rPr>
              <w:t>3</w:t>
            </w:r>
          </w:p>
        </w:tc>
      </w:tr>
    </w:tbl>
    <w:p w:rsidR="009864BD" w:rsidRPr="001B3EB6" w:rsidRDefault="009864BD" w:rsidP="00395B4A">
      <w:pPr>
        <w:rPr>
          <w:color w:val="FF0000"/>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AB2E75" w:rsidP="00D43FF7">
      <w:pPr>
        <w:pStyle w:val="MEMTEXTO"/>
        <w:jc w:val="center"/>
        <w:rPr>
          <w:lang w:val="pt-BR"/>
        </w:rPr>
      </w:pPr>
      <w:r>
        <w:rPr>
          <w:lang w:val="pt-BR"/>
        </w:rPr>
        <w:t xml:space="preserve">Data de entrega: </w:t>
      </w:r>
      <w:proofErr w:type="gramStart"/>
      <w:r w:rsidR="00F8429E">
        <w:rPr>
          <w:lang w:val="pt-BR"/>
        </w:rPr>
        <w:t>Julho</w:t>
      </w:r>
      <w:proofErr w:type="gramEnd"/>
      <w:r w:rsidR="00D43FF7" w:rsidRPr="00C72F10">
        <w:rPr>
          <w:lang w:val="pt-BR"/>
        </w:rPr>
        <w:t xml:space="preserve"> de 201</w:t>
      </w:r>
      <w:r w:rsidR="00F8429E">
        <w:rPr>
          <w:lang w:val="pt-BR"/>
        </w:rPr>
        <w:t>8</w:t>
      </w:r>
    </w:p>
    <w:p w:rsidR="00D43FF7" w:rsidRDefault="00D43FF7" w:rsidP="00D43FF7">
      <w:pPr>
        <w:pStyle w:val="MEMTEXTO"/>
        <w:jc w:val="center"/>
        <w:rPr>
          <w:lang w:val="pt-BR"/>
        </w:rPr>
      </w:pPr>
    </w:p>
    <w:p w:rsidR="00D43FF7" w:rsidRDefault="00D43FF7" w:rsidP="00D43FF7">
      <w:pPr>
        <w:pStyle w:val="MEMTEXTO"/>
        <w:jc w:val="center"/>
        <w:rPr>
          <w:lang w:val="pt-BR"/>
        </w:rPr>
      </w:pPr>
      <w:bookmarkStart w:id="16" w:name="_GoBack"/>
      <w:bookmarkEnd w:id="16"/>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r>
        <w:rPr>
          <w:lang w:val="pt-BR"/>
        </w:rPr>
        <w:t>_________________________________________</w:t>
      </w:r>
    </w:p>
    <w:p w:rsidR="00C120AF" w:rsidRPr="00004FAD" w:rsidRDefault="00C120AF" w:rsidP="00C120AF">
      <w:pPr>
        <w:pStyle w:val="MEMTEXTO"/>
        <w:jc w:val="center"/>
        <w:rPr>
          <w:lang w:val="pt-BR"/>
        </w:rPr>
      </w:pPr>
      <w:proofErr w:type="gramStart"/>
      <w:r>
        <w:rPr>
          <w:lang w:val="pt-BR"/>
        </w:rPr>
        <w:t xml:space="preserve">Arq. Nora </w:t>
      </w:r>
      <w:proofErr w:type="spellStart"/>
      <w:r>
        <w:rPr>
          <w:lang w:val="pt-BR"/>
        </w:rPr>
        <w:t>Cappello</w:t>
      </w:r>
      <w:proofErr w:type="spellEnd"/>
      <w:proofErr w:type="gramEnd"/>
      <w:r>
        <w:rPr>
          <w:lang w:val="pt-BR"/>
        </w:rPr>
        <w:t xml:space="preserve"> de Oliveira</w:t>
      </w:r>
    </w:p>
    <w:p w:rsidR="00C120AF" w:rsidRDefault="00C120AF" w:rsidP="00C120AF">
      <w:pPr>
        <w:pStyle w:val="MEMTEXTO"/>
        <w:jc w:val="center"/>
        <w:rPr>
          <w:lang w:val="pt-BR"/>
        </w:rPr>
      </w:pPr>
      <w:r w:rsidRPr="00004FAD">
        <w:rPr>
          <w:lang w:val="pt-BR"/>
        </w:rPr>
        <w:t>C</w:t>
      </w:r>
      <w:r>
        <w:rPr>
          <w:lang w:val="pt-BR"/>
        </w:rPr>
        <w:t>AU</w:t>
      </w:r>
      <w:r w:rsidRPr="00004FAD">
        <w:rPr>
          <w:lang w:val="pt-BR"/>
        </w:rPr>
        <w:t xml:space="preserve"> nº: </w:t>
      </w:r>
      <w:r>
        <w:rPr>
          <w:lang w:val="pt-BR"/>
        </w:rPr>
        <w:t>A39489-0</w:t>
      </w:r>
    </w:p>
    <w:p w:rsidR="004C626B" w:rsidRPr="00064696" w:rsidRDefault="004C626B">
      <w:pPr>
        <w:rPr>
          <w:color w:val="FF0000"/>
          <w:highlight w:val="yellow"/>
          <w:lang w:val="pt-BR"/>
        </w:rPr>
      </w:pPr>
      <w:r w:rsidRPr="00064696">
        <w:rPr>
          <w:color w:val="FF0000"/>
          <w:highlight w:val="yellow"/>
          <w:lang w:val="pt-BR"/>
        </w:rPr>
        <w:br w:type="page"/>
      </w:r>
    </w:p>
    <w:p w:rsidR="006C3BD2" w:rsidRPr="00990232" w:rsidRDefault="006C3BD2" w:rsidP="006C3BD2">
      <w:pPr>
        <w:pStyle w:val="MEMGERALTIT1"/>
      </w:pPr>
      <w:r w:rsidRPr="00990232">
        <w:lastRenderedPageBreak/>
        <w:t>SUMÁRIO</w:t>
      </w:r>
    </w:p>
    <w:p w:rsidR="002C36E1" w:rsidRDefault="00D015CD">
      <w:pPr>
        <w:pStyle w:val="Sumrio1"/>
        <w:rPr>
          <w:rFonts w:asciiTheme="minorHAnsi" w:eastAsiaTheme="minorEastAsia" w:hAnsiTheme="minorHAnsi" w:cstheme="minorBidi"/>
          <w:b w:val="0"/>
          <w:sz w:val="22"/>
          <w:szCs w:val="22"/>
          <w:lang w:val="pt-BR"/>
        </w:rPr>
      </w:pPr>
      <w:r w:rsidRPr="006D21B8">
        <w:rPr>
          <w:highlight w:val="yellow"/>
          <w:lang w:val="pt-BR"/>
        </w:rPr>
        <w:fldChar w:fldCharType="begin"/>
      </w:r>
      <w:r w:rsidR="006C3BD2" w:rsidRPr="006D21B8">
        <w:rPr>
          <w:highlight w:val="yellow"/>
          <w:lang w:val="pt-BR"/>
        </w:rPr>
        <w:instrText xml:space="preserve"> TOC \n \t "_MEM_GERAL_SUBCAPAS;1" </w:instrText>
      </w:r>
      <w:r w:rsidRPr="006D21B8">
        <w:rPr>
          <w:highlight w:val="yellow"/>
          <w:lang w:val="pt-BR"/>
        </w:rPr>
        <w:fldChar w:fldCharType="separate"/>
      </w:r>
      <w:r w:rsidR="002C36E1" w:rsidRPr="00BF503E">
        <w:rPr>
          <w:lang w:val="pt-BR"/>
        </w:rPr>
        <w:t>E CADERNO DE ENCARGOS</w:t>
      </w:r>
    </w:p>
    <w:p w:rsidR="002C36E1" w:rsidRDefault="002C36E1">
      <w:pPr>
        <w:pStyle w:val="Sumrio1"/>
        <w:rPr>
          <w:rFonts w:asciiTheme="minorHAnsi" w:eastAsiaTheme="minorEastAsia" w:hAnsiTheme="minorHAnsi" w:cstheme="minorBidi"/>
          <w:b w:val="0"/>
          <w:sz w:val="22"/>
          <w:szCs w:val="22"/>
          <w:lang w:val="pt-BR"/>
        </w:rPr>
      </w:pPr>
      <w:r w:rsidRPr="00BF503E">
        <w:rPr>
          <w:lang w:val="pt-BR"/>
        </w:rPr>
        <w:t>ORÇAMENTO GLOBAL</w:t>
      </w:r>
    </w:p>
    <w:p w:rsidR="002C36E1" w:rsidRDefault="002C36E1">
      <w:pPr>
        <w:pStyle w:val="Sumrio1"/>
        <w:rPr>
          <w:rFonts w:asciiTheme="minorHAnsi" w:eastAsiaTheme="minorEastAsia" w:hAnsiTheme="minorHAnsi" w:cstheme="minorBidi"/>
          <w:b w:val="0"/>
          <w:sz w:val="22"/>
          <w:szCs w:val="22"/>
          <w:lang w:val="pt-BR"/>
        </w:rPr>
      </w:pPr>
      <w:r w:rsidRPr="00BF503E">
        <w:rPr>
          <w:lang w:val="pt-BR"/>
        </w:rPr>
        <w:t>E CRONOGRAMA FÍSICO-FINANCEIRO</w:t>
      </w:r>
    </w:p>
    <w:p w:rsidR="00D76A42" w:rsidRPr="00990232" w:rsidRDefault="00D015CD" w:rsidP="006C3BD2">
      <w:pPr>
        <w:pStyle w:val="Sumrio1"/>
        <w:rPr>
          <w:color w:val="FF0000"/>
          <w:lang w:val="pt-BR"/>
        </w:rPr>
        <w:sectPr w:rsidR="00D76A42" w:rsidRPr="00990232">
          <w:headerReference w:type="default" r:id="rId11"/>
          <w:endnotePr>
            <w:numFmt w:val="decimal"/>
            <w:numStart w:val="0"/>
          </w:endnotePr>
          <w:pgSz w:w="11907" w:h="16839" w:code="9"/>
          <w:pgMar w:top="1418" w:right="1701" w:bottom="1418" w:left="1701" w:header="720" w:footer="720" w:gutter="0"/>
          <w:pgNumType w:fmt="lowerRoman"/>
          <w:cols w:space="720"/>
          <w:docGrid w:linePitch="272"/>
        </w:sectPr>
      </w:pPr>
      <w:r w:rsidRPr="006D21B8">
        <w:rPr>
          <w:highlight w:val="yellow"/>
          <w:lang w:val="pt-BR"/>
        </w:rPr>
        <w:fldChar w:fldCharType="end"/>
      </w:r>
      <w:r w:rsidR="005E1E1D" w:rsidRPr="002C36E1">
        <w:rPr>
          <w:lang w:val="pt-BR"/>
        </w:rPr>
        <w:t>ORÇAMENTO GLOBAL E CRONOGRAMA FÍS</w:t>
      </w:r>
      <w:r w:rsidR="00FC6552" w:rsidRPr="002C36E1">
        <w:rPr>
          <w:lang w:val="pt-BR"/>
        </w:rPr>
        <w:t>I</w:t>
      </w:r>
      <w:r w:rsidR="005E1E1D" w:rsidRPr="002C36E1">
        <w:rPr>
          <w:lang w:val="pt-BR"/>
        </w:rPr>
        <w:t>CO FINANCEIRO DA OBRA</w:t>
      </w:r>
    </w:p>
    <w:p w:rsidR="00686C16" w:rsidRDefault="00F8429E">
      <w:pPr>
        <w:rPr>
          <w:highlight w:val="yellow"/>
          <w:lang w:val="pt-BR"/>
        </w:rPr>
      </w:pPr>
      <w:bookmarkStart w:id="17" w:name="_Toc267499676"/>
      <w:bookmarkStart w:id="18" w:name="_Toc267593806"/>
      <w:bookmarkStart w:id="19" w:name="_Toc267594401"/>
      <w:bookmarkStart w:id="20" w:name="_Toc267594526"/>
      <w:bookmarkStart w:id="21" w:name="_Toc267658812"/>
      <w:bookmarkStart w:id="22" w:name="_Toc267659080"/>
      <w:r>
        <w:rPr>
          <w:noProof/>
          <w:lang w:val="pt-BR"/>
        </w:rPr>
        <w:lastRenderedPageBreak/>
        <w:pict w14:anchorId="7AD0C0D7">
          <v:rect id="_x0000_s1027" style="position:absolute;margin-left:-58.35pt;margin-top:-45.3pt;width:70.8pt;height:793.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" fillcolor="#099" stroked="f">
            <v:fill color2="#e5f5f5" rotate="t" focus="100%" type="gradient"/>
          </v:rect>
        </w:pict>
      </w:r>
      <w:r w:rsidR="00686C16" w:rsidRPr="00686C16">
        <w:rPr>
          <w:noProof/>
          <w:lang w:val="pt-BR"/>
        </w:rPr>
        <w:drawing>
          <wp:anchor distT="0" distB="0" distL="114300" distR="114300" simplePos="0" relativeHeight="251664384" behindDoc="1" locked="0" layoutInCell="1" allowOverlap="1">
            <wp:simplePos x="0" y="0"/>
            <wp:positionH relativeFrom="column">
              <wp:posOffset>5279390</wp:posOffset>
            </wp:positionH>
            <wp:positionV relativeFrom="paragraph">
              <wp:posOffset>-470535</wp:posOffset>
            </wp:positionV>
            <wp:extent cx="1217930" cy="811530"/>
            <wp:effectExtent l="0" t="0" r="1270" b="7620"/>
            <wp:wrapNone/>
            <wp:docPr id="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686C16" w:rsidRPr="00686C16">
        <w:rPr>
          <w:noProof/>
          <w:lang w:val="pt-BR"/>
        </w:rPr>
        <w:drawing>
          <wp:anchor distT="0" distB="0" distL="114300" distR="114300" simplePos="0" relativeHeight="251663360" behindDoc="1" locked="0" layoutInCell="1" allowOverlap="1">
            <wp:simplePos x="0" y="0"/>
            <wp:positionH relativeFrom="column">
              <wp:posOffset>-292100</wp:posOffset>
            </wp:positionH>
            <wp:positionV relativeFrom="paragraph">
              <wp:posOffset>378460</wp:posOffset>
            </wp:positionV>
            <wp:extent cx="6748780" cy="52705"/>
            <wp:effectExtent l="0" t="0" r="0" b="4445"/>
            <wp:wrapNone/>
            <wp:docPr id="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686C16" w:rsidRDefault="00686C16">
      <w:pPr>
        <w:rPr>
          <w:highlight w:val="yellow"/>
          <w:lang w:val="pt-BR"/>
        </w:rPr>
      </w:pPr>
    </w:p>
    <w:p w:rsidR="00686C16" w:rsidRDefault="00686C16" w:rsidP="00686C16">
      <w:pPr>
        <w:pStyle w:val="MEMGERALCAPA"/>
        <w:rPr>
          <w:lang w:val="pt-BR"/>
        </w:rPr>
      </w:pPr>
    </w:p>
    <w:p w:rsidR="00686C16" w:rsidRPr="00C72F10" w:rsidRDefault="00686C16" w:rsidP="00686C16">
      <w:pPr>
        <w:pStyle w:val="MEMGERALCAPA"/>
        <w:rPr>
          <w:lang w:val="pt-BR"/>
        </w:rPr>
      </w:pPr>
      <w:r w:rsidRPr="00C72F10">
        <w:rPr>
          <w:lang w:val="pt-BR"/>
        </w:rPr>
        <w:t>UNIVERSIDADE ESTADUAL DE CAMPINAS</w:t>
      </w:r>
    </w:p>
    <w:p w:rsidR="00686C16" w:rsidRDefault="00686C16" w:rsidP="00686C16">
      <w:pPr>
        <w:pStyle w:val="MEMGERALCAPA"/>
        <w:rPr>
          <w:lang w:val="pt-BR"/>
        </w:rPr>
      </w:pPr>
      <w:r w:rsidRPr="00C72F10">
        <w:rPr>
          <w:lang w:val="pt-BR"/>
        </w:rPr>
        <w:t>UNICAMP</w:t>
      </w: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C72F10" w:rsidRDefault="00C72F10" w:rsidP="00C72F10">
      <w:pPr>
        <w:pStyle w:val="MEMGERALCAPA"/>
        <w:rPr>
          <w:sz w:val="40"/>
          <w:szCs w:val="40"/>
          <w:lang w:val="pt-BR"/>
        </w:rPr>
      </w:pPr>
      <w:r>
        <w:rPr>
          <w:sz w:val="40"/>
          <w:szCs w:val="40"/>
          <w:lang w:val="pt-BR"/>
        </w:rPr>
        <w:t xml:space="preserve">CEL – Núcleo de Acessibilidade </w:t>
      </w:r>
    </w:p>
    <w:p w:rsidR="00C72F10" w:rsidRDefault="00C72F10" w:rsidP="00C72F10">
      <w:pPr>
        <w:pStyle w:val="MEMGERALCAPA"/>
        <w:rPr>
          <w:sz w:val="40"/>
          <w:szCs w:val="40"/>
          <w:lang w:val="pt-BR"/>
        </w:rPr>
      </w:pPr>
      <w:r>
        <w:rPr>
          <w:sz w:val="40"/>
          <w:szCs w:val="40"/>
          <w:lang w:val="pt-BR"/>
        </w:rPr>
        <w:t xml:space="preserve">(OS 63) </w:t>
      </w: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C72F10">
      <w:pPr>
        <w:pStyle w:val="MEMGERALCAPA"/>
        <w:jc w:val="left"/>
        <w:rPr>
          <w:sz w:val="40"/>
          <w:szCs w:val="40"/>
          <w:lang w:val="pt-BR"/>
        </w:rPr>
      </w:pPr>
    </w:p>
    <w:p w:rsidR="00686C16" w:rsidRDefault="00686C16" w:rsidP="00686C16">
      <w:pPr>
        <w:pStyle w:val="MEMGERALCAPA"/>
        <w:rPr>
          <w:sz w:val="40"/>
          <w:szCs w:val="40"/>
          <w:lang w:val="pt-BR"/>
        </w:rPr>
      </w:pPr>
      <w:r>
        <w:t>CONDIÇÕES GERAIS DA OBRA</w:t>
      </w:r>
    </w:p>
    <w:p w:rsidR="00686C16" w:rsidRDefault="00686C16">
      <w:pPr>
        <w:rPr>
          <w:highlight w:val="yellow"/>
          <w:lang w:val="pt-BR"/>
        </w:rPr>
      </w:pPr>
    </w:p>
    <w:p w:rsidR="00686C16" w:rsidRDefault="00686C16">
      <w:pPr>
        <w:rPr>
          <w:rFonts w:ascii="Century Gothic" w:hAnsi="Century Gothic"/>
          <w:b/>
          <w:noProof/>
          <w:sz w:val="20"/>
          <w:highlight w:val="yellow"/>
          <w:lang w:val="pt-BR"/>
        </w:rPr>
      </w:pPr>
      <w:r>
        <w:rPr>
          <w:highlight w:val="yellow"/>
          <w:lang w:val="pt-BR"/>
        </w:rPr>
        <w:br w:type="page"/>
      </w:r>
    </w:p>
    <w:p w:rsidR="00C120AF" w:rsidRDefault="00C120AF">
      <w:pPr>
        <w:rPr>
          <w:rFonts w:ascii="Century Gothic" w:hAnsi="Century Gothic"/>
          <w:b/>
          <w:noProof/>
          <w:sz w:val="20"/>
          <w:highlight w:val="yellow"/>
          <w:lang w:val="pt-BR"/>
        </w:rPr>
      </w:pPr>
      <w:r>
        <w:rPr>
          <w:highlight w:val="yellow"/>
          <w:lang w:val="pt-BR"/>
        </w:rPr>
        <w:lastRenderedPageBreak/>
        <w:br w:type="page"/>
      </w:r>
    </w:p>
    <w:p w:rsidR="00C120AF" w:rsidRDefault="00D015CD">
      <w:pPr>
        <w:pStyle w:val="Sumrio1"/>
        <w:rPr>
          <w:rFonts w:asciiTheme="minorHAnsi" w:eastAsiaTheme="minorEastAsia" w:hAnsiTheme="minorHAnsi" w:cstheme="minorBidi"/>
          <w:b w:val="0"/>
          <w:sz w:val="22"/>
          <w:szCs w:val="22"/>
          <w:lang w:val="pt-BR"/>
        </w:rPr>
      </w:pPr>
      <w:r w:rsidRPr="00064696">
        <w:rPr>
          <w:highlight w:val="yellow"/>
          <w:lang w:val="pt-BR"/>
        </w:rPr>
        <w:lastRenderedPageBreak/>
        <w:fldChar w:fldCharType="begin"/>
      </w:r>
      <w:r w:rsidR="001C53D8" w:rsidRPr="00064696">
        <w:rPr>
          <w:highlight w:val="yellow"/>
          <w:lang w:val="pt-BR"/>
        </w:rPr>
        <w:instrText xml:space="preserve"> TOC \h \z \t "_MEM_OBRA_TIT1;1;_MEM_OBRA_TIT2;2" </w:instrText>
      </w:r>
      <w:r w:rsidRPr="00064696">
        <w:rPr>
          <w:highlight w:val="yellow"/>
          <w:lang w:val="pt-BR"/>
        </w:rPr>
        <w:fldChar w:fldCharType="separate"/>
      </w:r>
      <w:hyperlink w:anchor="_Toc501524462" w:history="1">
        <w:r w:rsidR="00C120AF" w:rsidRPr="00003C61">
          <w:rPr>
            <w:rStyle w:val="Hyperlink"/>
          </w:rPr>
          <w:t>PRELIMINARES</w:t>
        </w:r>
        <w:r w:rsidR="00C120AF">
          <w:rPr>
            <w:webHidden/>
          </w:rPr>
          <w:tab/>
        </w:r>
        <w:r w:rsidR="00C120AF">
          <w:rPr>
            <w:webHidden/>
          </w:rPr>
          <w:fldChar w:fldCharType="begin"/>
        </w:r>
        <w:r w:rsidR="00C120AF">
          <w:rPr>
            <w:webHidden/>
          </w:rPr>
          <w:instrText xml:space="preserve"> PAGEREF _Toc501524462 \h </w:instrText>
        </w:r>
        <w:r w:rsidR="00C120AF">
          <w:rPr>
            <w:webHidden/>
          </w:rPr>
        </w:r>
        <w:r w:rsidR="00C120AF">
          <w:rPr>
            <w:webHidden/>
          </w:rPr>
          <w:fldChar w:fldCharType="separate"/>
        </w:r>
        <w:r w:rsidR="00C120AF">
          <w:rPr>
            <w:webHidden/>
          </w:rPr>
          <w:t>3</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63" w:history="1">
        <w:r w:rsidR="00C120AF" w:rsidRPr="00003C61">
          <w:rPr>
            <w:rStyle w:val="Hyperlink"/>
            <w:lang w:val="pt-BR"/>
          </w:rPr>
          <w:t>1. NORMAS</w:t>
        </w:r>
        <w:r w:rsidR="00C120AF">
          <w:rPr>
            <w:webHidden/>
          </w:rPr>
          <w:tab/>
        </w:r>
        <w:r w:rsidR="00C120AF">
          <w:rPr>
            <w:webHidden/>
          </w:rPr>
          <w:fldChar w:fldCharType="begin"/>
        </w:r>
        <w:r w:rsidR="00C120AF">
          <w:rPr>
            <w:webHidden/>
          </w:rPr>
          <w:instrText xml:space="preserve"> PAGEREF _Toc501524463 \h </w:instrText>
        </w:r>
        <w:r w:rsidR="00C120AF">
          <w:rPr>
            <w:webHidden/>
          </w:rPr>
        </w:r>
        <w:r w:rsidR="00C120AF">
          <w:rPr>
            <w:webHidden/>
          </w:rPr>
          <w:fldChar w:fldCharType="separate"/>
        </w:r>
        <w:r w:rsidR="00C120AF">
          <w:rPr>
            <w:webHidden/>
          </w:rPr>
          <w:t>3</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64" w:history="1">
        <w:r w:rsidR="00C120AF" w:rsidRPr="00003C61">
          <w:rPr>
            <w:rStyle w:val="Hyperlink"/>
            <w:lang w:val="pt-BR"/>
          </w:rPr>
          <w:t>2. AMOSTRAS E CATÁLOGOS DE MATERIAIS</w:t>
        </w:r>
        <w:r w:rsidR="00C120AF">
          <w:rPr>
            <w:webHidden/>
          </w:rPr>
          <w:tab/>
        </w:r>
        <w:r w:rsidR="00C120AF">
          <w:rPr>
            <w:webHidden/>
          </w:rPr>
          <w:fldChar w:fldCharType="begin"/>
        </w:r>
        <w:r w:rsidR="00C120AF">
          <w:rPr>
            <w:webHidden/>
          </w:rPr>
          <w:instrText xml:space="preserve"> PAGEREF _Toc501524464 \h </w:instrText>
        </w:r>
        <w:r w:rsidR="00C120AF">
          <w:rPr>
            <w:webHidden/>
          </w:rPr>
        </w:r>
        <w:r w:rsidR="00C120AF">
          <w:rPr>
            <w:webHidden/>
          </w:rPr>
          <w:fldChar w:fldCharType="separate"/>
        </w:r>
        <w:r w:rsidR="00C120AF">
          <w:rPr>
            <w:webHidden/>
          </w:rPr>
          <w:t>3</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65" w:history="1">
        <w:r w:rsidR="00C120AF" w:rsidRPr="00003C61">
          <w:rPr>
            <w:rStyle w:val="Hyperlink"/>
            <w:lang w:val="pt-BR"/>
          </w:rPr>
          <w:t>3. DISPOSITIVOS PRELIMINARES</w:t>
        </w:r>
        <w:r w:rsidR="00C120AF">
          <w:rPr>
            <w:webHidden/>
          </w:rPr>
          <w:tab/>
        </w:r>
        <w:r w:rsidR="00C120AF">
          <w:rPr>
            <w:webHidden/>
          </w:rPr>
          <w:fldChar w:fldCharType="begin"/>
        </w:r>
        <w:r w:rsidR="00C120AF">
          <w:rPr>
            <w:webHidden/>
          </w:rPr>
          <w:instrText xml:space="preserve"> PAGEREF _Toc501524465 \h </w:instrText>
        </w:r>
        <w:r w:rsidR="00C120AF">
          <w:rPr>
            <w:webHidden/>
          </w:rPr>
        </w:r>
        <w:r w:rsidR="00C120AF">
          <w:rPr>
            <w:webHidden/>
          </w:rPr>
          <w:fldChar w:fldCharType="separate"/>
        </w:r>
        <w:r w:rsidR="00C120AF">
          <w:rPr>
            <w:webHidden/>
          </w:rPr>
          <w:t>3</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66" w:history="1">
        <w:r w:rsidR="00C120AF" w:rsidRPr="00003C61">
          <w:rPr>
            <w:rStyle w:val="Hyperlink"/>
            <w:lang w:val="pt-BR"/>
          </w:rPr>
          <w:t>4. ANOTAÇÃO DE RESPONSABILIDADE TÉCNICA - ART</w:t>
        </w:r>
        <w:r w:rsidR="00C120AF">
          <w:rPr>
            <w:webHidden/>
          </w:rPr>
          <w:tab/>
        </w:r>
        <w:r w:rsidR="00C120AF">
          <w:rPr>
            <w:webHidden/>
          </w:rPr>
          <w:fldChar w:fldCharType="begin"/>
        </w:r>
        <w:r w:rsidR="00C120AF">
          <w:rPr>
            <w:webHidden/>
          </w:rPr>
          <w:instrText xml:space="preserve"> PAGEREF _Toc501524466 \h </w:instrText>
        </w:r>
        <w:r w:rsidR="00C120AF">
          <w:rPr>
            <w:webHidden/>
          </w:rPr>
        </w:r>
        <w:r w:rsidR="00C120AF">
          <w:rPr>
            <w:webHidden/>
          </w:rPr>
          <w:fldChar w:fldCharType="separate"/>
        </w:r>
        <w:r w:rsidR="00C120AF">
          <w:rPr>
            <w:webHidden/>
          </w:rPr>
          <w:t>3</w:t>
        </w:r>
        <w:r w:rsidR="00C120AF">
          <w:rPr>
            <w:webHidden/>
          </w:rPr>
          <w:fldChar w:fldCharType="end"/>
        </w:r>
      </w:hyperlink>
    </w:p>
    <w:p w:rsidR="00C120AF" w:rsidRDefault="00F8429E">
      <w:pPr>
        <w:pStyle w:val="Sumrio1"/>
        <w:rPr>
          <w:rFonts w:asciiTheme="minorHAnsi" w:eastAsiaTheme="minorEastAsia" w:hAnsiTheme="minorHAnsi" w:cstheme="minorBidi"/>
          <w:b w:val="0"/>
          <w:sz w:val="22"/>
          <w:szCs w:val="22"/>
          <w:lang w:val="pt-BR"/>
        </w:rPr>
      </w:pPr>
      <w:hyperlink w:anchor="_Toc501524467" w:history="1">
        <w:r w:rsidR="00C120AF" w:rsidRPr="00003C61">
          <w:rPr>
            <w:rStyle w:val="Hyperlink"/>
          </w:rPr>
          <w:t>IMPLANTAÇÃO E ADMINISTRAÇÃO</w:t>
        </w:r>
        <w:r w:rsidR="00C120AF">
          <w:rPr>
            <w:webHidden/>
          </w:rPr>
          <w:tab/>
        </w:r>
        <w:r w:rsidR="00C120AF">
          <w:rPr>
            <w:webHidden/>
          </w:rPr>
          <w:fldChar w:fldCharType="begin"/>
        </w:r>
        <w:r w:rsidR="00C120AF">
          <w:rPr>
            <w:webHidden/>
          </w:rPr>
          <w:instrText xml:space="preserve"> PAGEREF _Toc501524467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68" w:history="1">
        <w:r w:rsidR="00C120AF" w:rsidRPr="00003C61">
          <w:rPr>
            <w:rStyle w:val="Hyperlink"/>
            <w:lang w:val="pt-BR"/>
          </w:rPr>
          <w:t>1. CANTEIRO DE OBRAS</w:t>
        </w:r>
        <w:r w:rsidR="00C120AF">
          <w:rPr>
            <w:webHidden/>
          </w:rPr>
          <w:tab/>
        </w:r>
        <w:r w:rsidR="00C120AF">
          <w:rPr>
            <w:webHidden/>
          </w:rPr>
          <w:fldChar w:fldCharType="begin"/>
        </w:r>
        <w:r w:rsidR="00C120AF">
          <w:rPr>
            <w:webHidden/>
          </w:rPr>
          <w:instrText xml:space="preserve"> PAGEREF _Toc501524468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69" w:history="1">
        <w:r w:rsidR="00C120AF" w:rsidRPr="00003C61">
          <w:rPr>
            <w:rStyle w:val="Hyperlink"/>
            <w:lang w:val="pt-BR"/>
          </w:rPr>
          <w:t>2. PLACAS DA OBRA</w:t>
        </w:r>
        <w:r w:rsidR="00C120AF">
          <w:rPr>
            <w:webHidden/>
          </w:rPr>
          <w:tab/>
        </w:r>
        <w:r w:rsidR="00C120AF">
          <w:rPr>
            <w:webHidden/>
          </w:rPr>
          <w:fldChar w:fldCharType="begin"/>
        </w:r>
        <w:r w:rsidR="00C120AF">
          <w:rPr>
            <w:webHidden/>
          </w:rPr>
          <w:instrText xml:space="preserve"> PAGEREF _Toc501524469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0" w:history="1">
        <w:r w:rsidR="00C120AF" w:rsidRPr="00003C61">
          <w:rPr>
            <w:rStyle w:val="Hyperlink"/>
            <w:lang w:val="pt-BR"/>
          </w:rPr>
          <w:t>3. PROJETOS</w:t>
        </w:r>
        <w:r w:rsidR="00C120AF">
          <w:rPr>
            <w:webHidden/>
          </w:rPr>
          <w:tab/>
        </w:r>
        <w:r w:rsidR="00C120AF">
          <w:rPr>
            <w:webHidden/>
          </w:rPr>
          <w:fldChar w:fldCharType="begin"/>
        </w:r>
        <w:r w:rsidR="00C120AF">
          <w:rPr>
            <w:webHidden/>
          </w:rPr>
          <w:instrText xml:space="preserve"> PAGEREF _Toc501524470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1" w:history="1">
        <w:r w:rsidR="00C120AF" w:rsidRPr="00003C61">
          <w:rPr>
            <w:rStyle w:val="Hyperlink"/>
            <w:lang w:val="pt-BR"/>
          </w:rPr>
          <w:t>4. MONTAGEM DO GABARITO</w:t>
        </w:r>
        <w:r w:rsidR="00C120AF">
          <w:rPr>
            <w:webHidden/>
          </w:rPr>
          <w:tab/>
        </w:r>
        <w:r w:rsidR="00C120AF">
          <w:rPr>
            <w:webHidden/>
          </w:rPr>
          <w:fldChar w:fldCharType="begin"/>
        </w:r>
        <w:r w:rsidR="00C120AF">
          <w:rPr>
            <w:webHidden/>
          </w:rPr>
          <w:instrText xml:space="preserve"> PAGEREF _Toc501524471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2" w:history="1">
        <w:r w:rsidR="00C120AF" w:rsidRPr="00003C61">
          <w:rPr>
            <w:rStyle w:val="Hyperlink"/>
            <w:lang w:val="pt-BR"/>
          </w:rPr>
          <w:t>5. LOCAÇÃO DA OBRA</w:t>
        </w:r>
        <w:r w:rsidR="00C120AF">
          <w:rPr>
            <w:webHidden/>
          </w:rPr>
          <w:tab/>
        </w:r>
        <w:r w:rsidR="00C120AF">
          <w:rPr>
            <w:webHidden/>
          </w:rPr>
          <w:fldChar w:fldCharType="begin"/>
        </w:r>
        <w:r w:rsidR="00C120AF">
          <w:rPr>
            <w:webHidden/>
          </w:rPr>
          <w:instrText xml:space="preserve"> PAGEREF _Toc501524472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3" w:history="1">
        <w:r w:rsidR="00C120AF" w:rsidRPr="00003C61">
          <w:rPr>
            <w:rStyle w:val="Hyperlink"/>
            <w:lang w:val="pt-BR"/>
          </w:rPr>
          <w:t>6. ISOLAMENTO DE OBRA</w:t>
        </w:r>
        <w:r w:rsidR="00C120AF">
          <w:rPr>
            <w:webHidden/>
          </w:rPr>
          <w:tab/>
        </w:r>
        <w:r w:rsidR="00C120AF">
          <w:rPr>
            <w:webHidden/>
          </w:rPr>
          <w:fldChar w:fldCharType="begin"/>
        </w:r>
        <w:r w:rsidR="00C120AF">
          <w:rPr>
            <w:webHidden/>
          </w:rPr>
          <w:instrText xml:space="preserve"> PAGEREF _Toc501524473 \h </w:instrText>
        </w:r>
        <w:r w:rsidR="00C120AF">
          <w:rPr>
            <w:webHidden/>
          </w:rPr>
        </w:r>
        <w:r w:rsidR="00C120AF">
          <w:rPr>
            <w:webHidden/>
          </w:rPr>
          <w:fldChar w:fldCharType="separate"/>
        </w:r>
        <w:r w:rsidR="00C120AF">
          <w:rPr>
            <w:webHidden/>
          </w:rPr>
          <w:t>4</w:t>
        </w:r>
        <w:r w:rsidR="00C120AF">
          <w:rPr>
            <w:webHidden/>
          </w:rPr>
          <w:fldChar w:fldCharType="end"/>
        </w:r>
      </w:hyperlink>
    </w:p>
    <w:p w:rsidR="00C120AF" w:rsidRDefault="00F8429E">
      <w:pPr>
        <w:pStyle w:val="Sumrio1"/>
        <w:rPr>
          <w:rFonts w:asciiTheme="minorHAnsi" w:eastAsiaTheme="minorEastAsia" w:hAnsiTheme="minorHAnsi" w:cstheme="minorBidi"/>
          <w:b w:val="0"/>
          <w:sz w:val="22"/>
          <w:szCs w:val="22"/>
          <w:lang w:val="pt-BR"/>
        </w:rPr>
      </w:pPr>
      <w:hyperlink w:anchor="_Toc501524474" w:history="1">
        <w:r w:rsidR="00C120AF" w:rsidRPr="00003C61">
          <w:rPr>
            <w:rStyle w:val="Hyperlink"/>
          </w:rPr>
          <w:t>MOVIMENTO DE TERRAS</w:t>
        </w:r>
        <w:r w:rsidR="00C120AF">
          <w:rPr>
            <w:webHidden/>
          </w:rPr>
          <w:tab/>
        </w:r>
        <w:r w:rsidR="00C120AF">
          <w:rPr>
            <w:webHidden/>
          </w:rPr>
          <w:fldChar w:fldCharType="begin"/>
        </w:r>
        <w:r w:rsidR="00C120AF">
          <w:rPr>
            <w:webHidden/>
          </w:rPr>
          <w:instrText xml:space="preserve"> PAGEREF _Toc501524474 \h </w:instrText>
        </w:r>
        <w:r w:rsidR="00C120AF">
          <w:rPr>
            <w:webHidden/>
          </w:rPr>
        </w:r>
        <w:r w:rsidR="00C120AF">
          <w:rPr>
            <w:webHidden/>
          </w:rPr>
          <w:fldChar w:fldCharType="separate"/>
        </w:r>
        <w:r w:rsidR="00C120AF">
          <w:rPr>
            <w:webHidden/>
          </w:rPr>
          <w:t>5</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5" w:history="1">
        <w:r w:rsidR="00C120AF" w:rsidRPr="00003C61">
          <w:rPr>
            <w:rStyle w:val="Hyperlink"/>
            <w:lang w:val="pt-BR"/>
          </w:rPr>
          <w:t>1. CONDIÇÕES GERAIS</w:t>
        </w:r>
        <w:r w:rsidR="00C120AF">
          <w:rPr>
            <w:webHidden/>
          </w:rPr>
          <w:tab/>
        </w:r>
        <w:r w:rsidR="00C120AF">
          <w:rPr>
            <w:webHidden/>
          </w:rPr>
          <w:fldChar w:fldCharType="begin"/>
        </w:r>
        <w:r w:rsidR="00C120AF">
          <w:rPr>
            <w:webHidden/>
          </w:rPr>
          <w:instrText xml:space="preserve"> PAGEREF _Toc501524475 \h </w:instrText>
        </w:r>
        <w:r w:rsidR="00C120AF">
          <w:rPr>
            <w:webHidden/>
          </w:rPr>
        </w:r>
        <w:r w:rsidR="00C120AF">
          <w:rPr>
            <w:webHidden/>
          </w:rPr>
          <w:fldChar w:fldCharType="separate"/>
        </w:r>
        <w:r w:rsidR="00C120AF">
          <w:rPr>
            <w:webHidden/>
          </w:rPr>
          <w:t>5</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6" w:history="1">
        <w:r w:rsidR="00C120AF" w:rsidRPr="00003C61">
          <w:rPr>
            <w:rStyle w:val="Hyperlink"/>
            <w:lang w:val="pt-BR"/>
          </w:rPr>
          <w:t>2. ESCAVAÇÕES MECANIZADAS</w:t>
        </w:r>
        <w:r w:rsidR="00C120AF">
          <w:rPr>
            <w:webHidden/>
          </w:rPr>
          <w:tab/>
        </w:r>
        <w:r w:rsidR="00C120AF">
          <w:rPr>
            <w:webHidden/>
          </w:rPr>
          <w:fldChar w:fldCharType="begin"/>
        </w:r>
        <w:r w:rsidR="00C120AF">
          <w:rPr>
            <w:webHidden/>
          </w:rPr>
          <w:instrText xml:space="preserve"> PAGEREF _Toc501524476 \h </w:instrText>
        </w:r>
        <w:r w:rsidR="00C120AF">
          <w:rPr>
            <w:webHidden/>
          </w:rPr>
        </w:r>
        <w:r w:rsidR="00C120AF">
          <w:rPr>
            <w:webHidden/>
          </w:rPr>
          <w:fldChar w:fldCharType="separate"/>
        </w:r>
        <w:r w:rsidR="00C120AF">
          <w:rPr>
            <w:webHidden/>
          </w:rPr>
          <w:t>5</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7" w:history="1">
        <w:r w:rsidR="00C120AF" w:rsidRPr="00003C61">
          <w:rPr>
            <w:rStyle w:val="Hyperlink"/>
            <w:lang w:val="pt-BR"/>
          </w:rPr>
          <w:t>3. ATERRO MECANIZADO</w:t>
        </w:r>
        <w:r w:rsidR="00C120AF">
          <w:rPr>
            <w:webHidden/>
          </w:rPr>
          <w:tab/>
        </w:r>
        <w:r w:rsidR="00C120AF">
          <w:rPr>
            <w:webHidden/>
          </w:rPr>
          <w:fldChar w:fldCharType="begin"/>
        </w:r>
        <w:r w:rsidR="00C120AF">
          <w:rPr>
            <w:webHidden/>
          </w:rPr>
          <w:instrText xml:space="preserve"> PAGEREF _Toc501524477 \h </w:instrText>
        </w:r>
        <w:r w:rsidR="00C120AF">
          <w:rPr>
            <w:webHidden/>
          </w:rPr>
        </w:r>
        <w:r w:rsidR="00C120AF">
          <w:rPr>
            <w:webHidden/>
          </w:rPr>
          <w:fldChar w:fldCharType="separate"/>
        </w:r>
        <w:r w:rsidR="00C120AF">
          <w:rPr>
            <w:webHidden/>
          </w:rPr>
          <w:t>5</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78" w:history="1">
        <w:r w:rsidR="00C120AF" w:rsidRPr="00003C61">
          <w:rPr>
            <w:rStyle w:val="Hyperlink"/>
            <w:lang w:val="pt-BR"/>
          </w:rPr>
          <w:t>4. APLICAÇÃO</w:t>
        </w:r>
        <w:r w:rsidR="00C120AF">
          <w:rPr>
            <w:webHidden/>
          </w:rPr>
          <w:tab/>
        </w:r>
        <w:r w:rsidR="00C120AF">
          <w:rPr>
            <w:webHidden/>
          </w:rPr>
          <w:fldChar w:fldCharType="begin"/>
        </w:r>
        <w:r w:rsidR="00C120AF">
          <w:rPr>
            <w:webHidden/>
          </w:rPr>
          <w:instrText xml:space="preserve"> PAGEREF _Toc501524478 \h </w:instrText>
        </w:r>
        <w:r w:rsidR="00C120AF">
          <w:rPr>
            <w:webHidden/>
          </w:rPr>
        </w:r>
        <w:r w:rsidR="00C120AF">
          <w:rPr>
            <w:webHidden/>
          </w:rPr>
          <w:fldChar w:fldCharType="separate"/>
        </w:r>
        <w:r w:rsidR="00C120AF">
          <w:rPr>
            <w:webHidden/>
          </w:rPr>
          <w:t>5</w:t>
        </w:r>
        <w:r w:rsidR="00C120AF">
          <w:rPr>
            <w:webHidden/>
          </w:rPr>
          <w:fldChar w:fldCharType="end"/>
        </w:r>
      </w:hyperlink>
    </w:p>
    <w:p w:rsidR="00C120AF" w:rsidRDefault="00F8429E">
      <w:pPr>
        <w:pStyle w:val="Sumrio1"/>
        <w:rPr>
          <w:rFonts w:asciiTheme="minorHAnsi" w:eastAsiaTheme="minorEastAsia" w:hAnsiTheme="minorHAnsi" w:cstheme="minorBidi"/>
          <w:b w:val="0"/>
          <w:sz w:val="22"/>
          <w:szCs w:val="22"/>
          <w:lang w:val="pt-BR"/>
        </w:rPr>
      </w:pPr>
      <w:hyperlink w:anchor="_Toc501524479" w:history="1">
        <w:r w:rsidR="00C120AF" w:rsidRPr="00003C61">
          <w:rPr>
            <w:rStyle w:val="Hyperlink"/>
          </w:rPr>
          <w:t>DEMOLIÇÕES</w:t>
        </w:r>
        <w:r w:rsidR="00C120AF">
          <w:rPr>
            <w:webHidden/>
          </w:rPr>
          <w:tab/>
        </w:r>
        <w:r w:rsidR="00C120AF">
          <w:rPr>
            <w:webHidden/>
          </w:rPr>
          <w:fldChar w:fldCharType="begin"/>
        </w:r>
        <w:r w:rsidR="00C120AF">
          <w:rPr>
            <w:webHidden/>
          </w:rPr>
          <w:instrText xml:space="preserve"> PAGEREF _Toc501524479 \h </w:instrText>
        </w:r>
        <w:r w:rsidR="00C120AF">
          <w:rPr>
            <w:webHidden/>
          </w:rPr>
        </w:r>
        <w:r w:rsidR="00C120AF">
          <w:rPr>
            <w:webHidden/>
          </w:rPr>
          <w:fldChar w:fldCharType="separate"/>
        </w:r>
        <w:r w:rsidR="00C120AF">
          <w:rPr>
            <w:webHidden/>
          </w:rPr>
          <w:t>6</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80" w:history="1">
        <w:r w:rsidR="00C120AF" w:rsidRPr="00003C61">
          <w:rPr>
            <w:rStyle w:val="Hyperlink"/>
            <w:lang w:val="pt-BR"/>
          </w:rPr>
          <w:t>1. CONDIÇÕES GERAIS</w:t>
        </w:r>
        <w:r w:rsidR="00C120AF">
          <w:rPr>
            <w:webHidden/>
          </w:rPr>
          <w:tab/>
        </w:r>
        <w:r w:rsidR="00C120AF">
          <w:rPr>
            <w:webHidden/>
          </w:rPr>
          <w:fldChar w:fldCharType="begin"/>
        </w:r>
        <w:r w:rsidR="00C120AF">
          <w:rPr>
            <w:webHidden/>
          </w:rPr>
          <w:instrText xml:space="preserve"> PAGEREF _Toc501524480 \h </w:instrText>
        </w:r>
        <w:r w:rsidR="00C120AF">
          <w:rPr>
            <w:webHidden/>
          </w:rPr>
        </w:r>
        <w:r w:rsidR="00C120AF">
          <w:rPr>
            <w:webHidden/>
          </w:rPr>
          <w:fldChar w:fldCharType="separate"/>
        </w:r>
        <w:r w:rsidR="00C120AF">
          <w:rPr>
            <w:webHidden/>
          </w:rPr>
          <w:t>6</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81" w:history="1">
        <w:r w:rsidR="00C120AF" w:rsidRPr="00003C61">
          <w:rPr>
            <w:rStyle w:val="Hyperlink"/>
            <w:lang w:val="pt-BR"/>
          </w:rPr>
          <w:t>2. APLICAÇÃO</w:t>
        </w:r>
        <w:r w:rsidR="00C120AF">
          <w:rPr>
            <w:webHidden/>
          </w:rPr>
          <w:tab/>
        </w:r>
        <w:r w:rsidR="00C120AF">
          <w:rPr>
            <w:webHidden/>
          </w:rPr>
          <w:fldChar w:fldCharType="begin"/>
        </w:r>
        <w:r w:rsidR="00C120AF">
          <w:rPr>
            <w:webHidden/>
          </w:rPr>
          <w:instrText xml:space="preserve"> PAGEREF _Toc501524481 \h </w:instrText>
        </w:r>
        <w:r w:rsidR="00C120AF">
          <w:rPr>
            <w:webHidden/>
          </w:rPr>
        </w:r>
        <w:r w:rsidR="00C120AF">
          <w:rPr>
            <w:webHidden/>
          </w:rPr>
          <w:fldChar w:fldCharType="separate"/>
        </w:r>
        <w:r w:rsidR="00C120AF">
          <w:rPr>
            <w:webHidden/>
          </w:rPr>
          <w:t>6</w:t>
        </w:r>
        <w:r w:rsidR="00C120AF">
          <w:rPr>
            <w:webHidden/>
          </w:rPr>
          <w:fldChar w:fldCharType="end"/>
        </w:r>
      </w:hyperlink>
    </w:p>
    <w:p w:rsidR="00C120AF" w:rsidRDefault="00F8429E">
      <w:pPr>
        <w:pStyle w:val="Sumrio1"/>
        <w:rPr>
          <w:rFonts w:asciiTheme="minorHAnsi" w:eastAsiaTheme="minorEastAsia" w:hAnsiTheme="minorHAnsi" w:cstheme="minorBidi"/>
          <w:b w:val="0"/>
          <w:sz w:val="22"/>
          <w:szCs w:val="22"/>
          <w:lang w:val="pt-BR"/>
        </w:rPr>
      </w:pPr>
      <w:hyperlink w:anchor="_Toc501524482" w:history="1">
        <w:r w:rsidR="00C120AF" w:rsidRPr="00003C61">
          <w:rPr>
            <w:rStyle w:val="Hyperlink"/>
          </w:rPr>
          <w:t>INTERFERÊNCIAS</w:t>
        </w:r>
        <w:r w:rsidR="00C120AF">
          <w:rPr>
            <w:webHidden/>
          </w:rPr>
          <w:tab/>
        </w:r>
        <w:r w:rsidR="00C120AF">
          <w:rPr>
            <w:webHidden/>
          </w:rPr>
          <w:fldChar w:fldCharType="begin"/>
        </w:r>
        <w:r w:rsidR="00C120AF">
          <w:rPr>
            <w:webHidden/>
          </w:rPr>
          <w:instrText xml:space="preserve"> PAGEREF _Toc501524482 \h </w:instrText>
        </w:r>
        <w:r w:rsidR="00C120AF">
          <w:rPr>
            <w:webHidden/>
          </w:rPr>
        </w:r>
        <w:r w:rsidR="00C120AF">
          <w:rPr>
            <w:webHidden/>
          </w:rPr>
          <w:fldChar w:fldCharType="separate"/>
        </w:r>
        <w:r w:rsidR="00C120AF">
          <w:rPr>
            <w:webHidden/>
          </w:rPr>
          <w:t>7</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83" w:history="1">
        <w:r w:rsidR="00C120AF" w:rsidRPr="00003C61">
          <w:rPr>
            <w:rStyle w:val="Hyperlink"/>
            <w:lang w:val="pt-BR"/>
          </w:rPr>
          <w:t>1. CONDIÇÕES GERAIS</w:t>
        </w:r>
        <w:r w:rsidR="00C120AF">
          <w:rPr>
            <w:webHidden/>
          </w:rPr>
          <w:tab/>
        </w:r>
        <w:r w:rsidR="00C120AF">
          <w:rPr>
            <w:webHidden/>
          </w:rPr>
          <w:fldChar w:fldCharType="begin"/>
        </w:r>
        <w:r w:rsidR="00C120AF">
          <w:rPr>
            <w:webHidden/>
          </w:rPr>
          <w:instrText xml:space="preserve"> PAGEREF _Toc501524483 \h </w:instrText>
        </w:r>
        <w:r w:rsidR="00C120AF">
          <w:rPr>
            <w:webHidden/>
          </w:rPr>
        </w:r>
        <w:r w:rsidR="00C120AF">
          <w:rPr>
            <w:webHidden/>
          </w:rPr>
          <w:fldChar w:fldCharType="separate"/>
        </w:r>
        <w:r w:rsidR="00C120AF">
          <w:rPr>
            <w:webHidden/>
          </w:rPr>
          <w:t>7</w:t>
        </w:r>
        <w:r w:rsidR="00C120AF">
          <w:rPr>
            <w:webHidden/>
          </w:rPr>
          <w:fldChar w:fldCharType="end"/>
        </w:r>
      </w:hyperlink>
    </w:p>
    <w:p w:rsidR="00C120AF" w:rsidRDefault="00F8429E">
      <w:pPr>
        <w:pStyle w:val="Sumrio1"/>
        <w:rPr>
          <w:rFonts w:asciiTheme="minorHAnsi" w:eastAsiaTheme="minorEastAsia" w:hAnsiTheme="minorHAnsi" w:cstheme="minorBidi"/>
          <w:b w:val="0"/>
          <w:sz w:val="22"/>
          <w:szCs w:val="22"/>
          <w:lang w:val="pt-BR"/>
        </w:rPr>
      </w:pPr>
      <w:hyperlink w:anchor="_Toc501524484" w:history="1">
        <w:r w:rsidR="00C120AF" w:rsidRPr="00003C61">
          <w:rPr>
            <w:rStyle w:val="Hyperlink"/>
          </w:rPr>
          <w:t>LIMPEZA E VERIFICAÇÃO FINAL</w:t>
        </w:r>
        <w:r w:rsidR="00C120AF">
          <w:rPr>
            <w:webHidden/>
          </w:rPr>
          <w:tab/>
        </w:r>
        <w:r w:rsidR="00C120AF">
          <w:rPr>
            <w:webHidden/>
          </w:rPr>
          <w:fldChar w:fldCharType="begin"/>
        </w:r>
        <w:r w:rsidR="00C120AF">
          <w:rPr>
            <w:webHidden/>
          </w:rPr>
          <w:instrText xml:space="preserve"> PAGEREF _Toc501524484 \h </w:instrText>
        </w:r>
        <w:r w:rsidR="00C120AF">
          <w:rPr>
            <w:webHidden/>
          </w:rPr>
        </w:r>
        <w:r w:rsidR="00C120AF">
          <w:rPr>
            <w:webHidden/>
          </w:rPr>
          <w:fldChar w:fldCharType="separate"/>
        </w:r>
        <w:r w:rsidR="00C120AF">
          <w:rPr>
            <w:webHidden/>
          </w:rPr>
          <w:t>8</w:t>
        </w:r>
        <w:r w:rsidR="00C120AF">
          <w:rPr>
            <w:webHidden/>
          </w:rPr>
          <w:fldChar w:fldCharType="end"/>
        </w:r>
      </w:hyperlink>
    </w:p>
    <w:p w:rsidR="00C120AF" w:rsidRDefault="00F8429E">
      <w:pPr>
        <w:pStyle w:val="Sumrio2"/>
        <w:rPr>
          <w:rFonts w:asciiTheme="minorHAnsi" w:eastAsiaTheme="minorEastAsia" w:hAnsiTheme="minorHAnsi" w:cstheme="minorBidi"/>
          <w:b w:val="0"/>
          <w:sz w:val="22"/>
          <w:szCs w:val="22"/>
          <w:lang w:val="pt-BR"/>
        </w:rPr>
      </w:pPr>
      <w:hyperlink w:anchor="_Toc501524485" w:history="1">
        <w:r w:rsidR="00C120AF" w:rsidRPr="00003C61">
          <w:rPr>
            <w:rStyle w:val="Hyperlink"/>
            <w:lang w:val="pt-BR"/>
          </w:rPr>
          <w:t>1. GERAL</w:t>
        </w:r>
        <w:r w:rsidR="00C120AF">
          <w:rPr>
            <w:webHidden/>
          </w:rPr>
          <w:tab/>
        </w:r>
        <w:r w:rsidR="00C120AF">
          <w:rPr>
            <w:webHidden/>
          </w:rPr>
          <w:fldChar w:fldCharType="begin"/>
        </w:r>
        <w:r w:rsidR="00C120AF">
          <w:rPr>
            <w:webHidden/>
          </w:rPr>
          <w:instrText xml:space="preserve"> PAGEREF _Toc501524485 \h </w:instrText>
        </w:r>
        <w:r w:rsidR="00C120AF">
          <w:rPr>
            <w:webHidden/>
          </w:rPr>
        </w:r>
        <w:r w:rsidR="00C120AF">
          <w:rPr>
            <w:webHidden/>
          </w:rPr>
          <w:fldChar w:fldCharType="separate"/>
        </w:r>
        <w:r w:rsidR="00C120AF">
          <w:rPr>
            <w:webHidden/>
          </w:rPr>
          <w:t>8</w:t>
        </w:r>
        <w:r w:rsidR="00C120AF">
          <w:rPr>
            <w:webHidden/>
          </w:rPr>
          <w:fldChar w:fldCharType="end"/>
        </w:r>
      </w:hyperlink>
    </w:p>
    <w:p w:rsidR="000D407A" w:rsidRPr="00064696" w:rsidRDefault="00D015CD">
      <w:pPr>
        <w:rPr>
          <w:highlight w:val="yellow"/>
          <w:lang w:val="pt-BR"/>
        </w:rPr>
      </w:pPr>
      <w:r w:rsidRPr="00064696">
        <w:rPr>
          <w:highlight w:val="yellow"/>
          <w:lang w:val="pt-BR"/>
        </w:rPr>
        <w:fldChar w:fldCharType="end"/>
      </w:r>
    </w:p>
    <w:p w:rsidR="00D5226B" w:rsidRPr="00064696" w:rsidRDefault="00D5226B">
      <w:pPr>
        <w:rPr>
          <w:highlight w:val="yellow"/>
          <w:lang w:val="pt-BR"/>
        </w:rPr>
      </w:pPr>
    </w:p>
    <w:p w:rsidR="00D5226B" w:rsidRPr="00064696" w:rsidRDefault="00D5226B">
      <w:pPr>
        <w:rPr>
          <w:highlight w:val="yellow"/>
          <w:lang w:val="pt-BR"/>
        </w:rPr>
      </w:pPr>
    </w:p>
    <w:p w:rsidR="00D5226B" w:rsidRPr="00064696" w:rsidRDefault="00D5226B">
      <w:pPr>
        <w:rPr>
          <w:highlight w:val="yellow"/>
          <w:lang w:val="pt-BR"/>
        </w:rPr>
        <w:sectPr w:rsidR="00D5226B" w:rsidRPr="00064696" w:rsidSect="00686C16">
          <w:headerReference w:type="default" r:id="rId12"/>
          <w:footerReference w:type="default" r:id="rId13"/>
          <w:endnotePr>
            <w:numFmt w:val="decimal"/>
            <w:numStart w:val="0"/>
          </w:endnotePr>
          <w:pgSz w:w="11907" w:h="16839" w:code="9"/>
          <w:pgMar w:top="1418" w:right="1701" w:bottom="1418" w:left="1701" w:header="720" w:footer="720" w:gutter="0"/>
          <w:cols w:space="720"/>
          <w:titlePg/>
          <w:docGrid w:linePitch="326"/>
        </w:sectPr>
      </w:pPr>
    </w:p>
    <w:p w:rsidR="006E4434" w:rsidRPr="009A2A4F" w:rsidRDefault="006E4434" w:rsidP="00FE2241">
      <w:pPr>
        <w:pStyle w:val="MEMOBRATIT1"/>
      </w:pPr>
      <w:bookmarkStart w:id="23" w:name="_Toc501524462"/>
      <w:bookmarkStart w:id="24" w:name="_Toc267932094"/>
      <w:r w:rsidRPr="009A2A4F">
        <w:lastRenderedPageBreak/>
        <w:t>PRELIMINARES</w:t>
      </w:r>
      <w:bookmarkEnd w:id="23"/>
    </w:p>
    <w:p w:rsidR="006E4434" w:rsidRPr="009A2A4F" w:rsidRDefault="006E4434" w:rsidP="006E4434">
      <w:pPr>
        <w:pStyle w:val="MEMOBRATIT2"/>
        <w:rPr>
          <w:lang w:val="pt-BR"/>
        </w:rPr>
      </w:pPr>
      <w:bookmarkStart w:id="25" w:name="_Toc501524463"/>
      <w:r w:rsidRPr="009A2A4F">
        <w:rPr>
          <w:lang w:val="pt-BR"/>
        </w:rPr>
        <w:t>NORMAS</w:t>
      </w:r>
      <w:bookmarkEnd w:id="25"/>
    </w:p>
    <w:p w:rsidR="006E4434" w:rsidRPr="009A2A4F" w:rsidRDefault="006E4434" w:rsidP="006E4434">
      <w:pPr>
        <w:pStyle w:val="Memorial"/>
      </w:pPr>
      <w:r w:rsidRPr="009A2A4F">
        <w:t>De acordo com as normas definidas em projetos complementares específicos de cada área técnica envolvida no projeto executivo.</w:t>
      </w:r>
    </w:p>
    <w:p w:rsidR="006E4434" w:rsidRPr="009A2A4F" w:rsidRDefault="006E4434" w:rsidP="006E4434">
      <w:pPr>
        <w:pStyle w:val="Memorial"/>
      </w:pPr>
      <w:r w:rsidRPr="009A2A4F">
        <w:t>As obras serão executadas obedecendo rigorosamente aos desenhos dos</w:t>
      </w:r>
      <w:r w:rsidRPr="00C72F10">
        <w:t xml:space="preserve"> Projetos de </w:t>
      </w:r>
      <w:r w:rsidR="00A62198" w:rsidRPr="00C72F10">
        <w:t>Arquitetura</w:t>
      </w:r>
      <w:r w:rsidRPr="00C72F10">
        <w:t xml:space="preserve">, </w:t>
      </w:r>
      <w:r w:rsidR="00B94AA8" w:rsidRPr="00C72F10">
        <w:t xml:space="preserve">Estrutura e de </w:t>
      </w:r>
      <w:r w:rsidRPr="00C72F10">
        <w:t xml:space="preserve">Instalações, </w:t>
      </w:r>
      <w:r w:rsidRPr="009A2A4F">
        <w:t>seus Detalhes, este Memorial Descritivo e as Planilhas Orçamentárias, todos devidamente autenticados por ambas as partes, bem como as indicações, recomendações e/ou exigências constantes:</w:t>
      </w:r>
    </w:p>
    <w:p w:rsidR="006E4434" w:rsidRPr="009A2A4F" w:rsidRDefault="006E4434" w:rsidP="006E4434">
      <w:pPr>
        <w:pStyle w:val="Memorial"/>
      </w:pPr>
      <w:r w:rsidRPr="009A2A4F">
        <w:t>- Das Normas Técnicas da ABNT;</w:t>
      </w:r>
    </w:p>
    <w:p w:rsidR="006E4434" w:rsidRPr="009A2A4F" w:rsidRDefault="006E4434" w:rsidP="006E4434">
      <w:pPr>
        <w:pStyle w:val="Memorial"/>
      </w:pPr>
      <w:r w:rsidRPr="009A2A4F">
        <w:t xml:space="preserve">- Do Caderno de Encargos da </w:t>
      </w:r>
      <w:proofErr w:type="spellStart"/>
      <w:r w:rsidRPr="009A2A4F">
        <w:t>Pini</w:t>
      </w:r>
      <w:proofErr w:type="spellEnd"/>
      <w:r w:rsidRPr="009A2A4F">
        <w:t>;</w:t>
      </w:r>
    </w:p>
    <w:p w:rsidR="006E4434" w:rsidRPr="009A2A4F" w:rsidRDefault="006E4434" w:rsidP="006E4434">
      <w:pPr>
        <w:pStyle w:val="Memorial"/>
      </w:pPr>
      <w:r w:rsidRPr="009A2A4F">
        <w:t>- Das Normas ou Catálogos dos Fabricantes;</w:t>
      </w:r>
    </w:p>
    <w:p w:rsidR="006E4434" w:rsidRPr="009A2A4F" w:rsidRDefault="006E4434" w:rsidP="006E4434">
      <w:pPr>
        <w:pStyle w:val="Memorial"/>
      </w:pPr>
      <w:r w:rsidRPr="009A2A4F">
        <w:t>- Das Concessionárias Locais.</w:t>
      </w:r>
    </w:p>
    <w:p w:rsidR="006E4434" w:rsidRPr="009A2A4F" w:rsidRDefault="00FE2241" w:rsidP="006E4434">
      <w:pPr>
        <w:pStyle w:val="MEMOBRATIT2"/>
        <w:rPr>
          <w:lang w:val="pt-BR"/>
        </w:rPr>
      </w:pPr>
      <w:bookmarkStart w:id="26" w:name="_Toc501524464"/>
      <w:r w:rsidRPr="009A2A4F">
        <w:rPr>
          <w:lang w:val="pt-BR"/>
        </w:rPr>
        <w:t>AMOSTRAS E CATÁLOGOS DE MATERIAIS</w:t>
      </w:r>
      <w:bookmarkEnd w:id="26"/>
    </w:p>
    <w:p w:rsidR="00B94AA8" w:rsidRPr="00821CE4" w:rsidRDefault="00FE2241" w:rsidP="00B94AA8">
      <w:pPr>
        <w:pStyle w:val="Memorial"/>
      </w:pPr>
      <w:r w:rsidRPr="00821CE4">
        <w:t>O CONSTRUTOR deverá submeter à apreciação da FISCALIZAÇÃO, em tempo hábil, amostras ou catálogos dos materiais que venham em substituição aos especificados para a obra, sob pena de impugnação dos trabalhos porventura executados</w:t>
      </w:r>
      <w:r w:rsidR="006E4434" w:rsidRPr="00821CE4">
        <w:t>.</w:t>
      </w:r>
    </w:p>
    <w:p w:rsidR="00B94AA8" w:rsidRPr="00821CE4" w:rsidRDefault="00B94AA8" w:rsidP="00B94AA8">
      <w:pPr>
        <w:pStyle w:val="MEMOBRATIT2"/>
        <w:rPr>
          <w:lang w:val="pt-BR"/>
        </w:rPr>
      </w:pPr>
      <w:bookmarkStart w:id="27" w:name="_Toc302132705"/>
      <w:bookmarkStart w:id="28" w:name="_Toc501524465"/>
      <w:r w:rsidRPr="00821CE4">
        <w:rPr>
          <w:lang w:val="pt-BR"/>
        </w:rPr>
        <w:t>DISPOSITIVOS PRELIMINARES</w:t>
      </w:r>
      <w:bookmarkEnd w:id="27"/>
      <w:bookmarkEnd w:id="28"/>
    </w:p>
    <w:p w:rsidR="00B94AA8" w:rsidRPr="00821CE4" w:rsidRDefault="00B94AA8" w:rsidP="00B94AA8">
      <w:pPr>
        <w:pStyle w:val="Memorial"/>
      </w:pPr>
      <w:bookmarkStart w:id="29" w:name="_Toc302132706"/>
      <w:r w:rsidRPr="00821CE4">
        <w:t>A execução de todos os serviços contratados obedecerá, rigorosamente, aos projetos fornecidos e às especificações que complementam, no que couber, o contido nos memoriais descritivos, em seu poder e de seu conhecimento. Deverão ser observadas, também, as demais instruções contidas na presente licitação.</w:t>
      </w:r>
    </w:p>
    <w:p w:rsidR="00B94AA8" w:rsidRPr="00821CE4" w:rsidRDefault="00B94AA8" w:rsidP="00B94AA8">
      <w:pPr>
        <w:pStyle w:val="Memorial"/>
      </w:pPr>
      <w:r w:rsidRPr="00821CE4">
        <w:t xml:space="preserve">Todas as medidas deverão ser conferidas no local, não cabendo nenhum serviço </w:t>
      </w:r>
      <w:proofErr w:type="gramStart"/>
      <w:r w:rsidRPr="00821CE4">
        <w:t>extra por</w:t>
      </w:r>
      <w:proofErr w:type="gramEnd"/>
      <w:r w:rsidRPr="00821CE4">
        <w:t xml:space="preserve"> diferenças entre as medidas constantes no projeto e o existente.</w:t>
      </w:r>
    </w:p>
    <w:p w:rsidR="00B94AA8" w:rsidRPr="00821CE4" w:rsidRDefault="00B94AA8" w:rsidP="00B94AA8">
      <w:pPr>
        <w:pStyle w:val="Memorial"/>
      </w:pPr>
      <w:r w:rsidRPr="00821CE4">
        <w:t xml:space="preserve">No intuito de </w:t>
      </w:r>
      <w:r w:rsidR="00147FE1" w:rsidRPr="00821CE4">
        <w:t xml:space="preserve">se </w:t>
      </w:r>
      <w:r w:rsidRPr="00821CE4">
        <w:t>tomar todas as precauções necessárias a evitar a ocorrência de acidentes na obra, informam que, durante a execução dos trabalhos deverá ser rigorosamente observada “Norma Regulamentadora do Ministério do Trabalho” (NR-18 Obras de Construção, Demolição e Reparos).</w:t>
      </w:r>
    </w:p>
    <w:p w:rsidR="00B94AA8" w:rsidRPr="00821CE4" w:rsidRDefault="00B94AA8" w:rsidP="00B94AA8">
      <w:pPr>
        <w:pStyle w:val="MEMOBRATIT2"/>
        <w:rPr>
          <w:lang w:val="pt-BR"/>
        </w:rPr>
      </w:pPr>
      <w:bookmarkStart w:id="30" w:name="_Toc501524466"/>
      <w:r w:rsidRPr="00821CE4">
        <w:rPr>
          <w:lang w:val="pt-BR"/>
        </w:rPr>
        <w:t>ANOTAÇÃO DE RESPONSABILIDADE TÉCNICA - ART</w:t>
      </w:r>
      <w:bookmarkEnd w:id="29"/>
      <w:bookmarkEnd w:id="30"/>
    </w:p>
    <w:p w:rsidR="00B94AA8" w:rsidRPr="00821CE4" w:rsidRDefault="00B94AA8" w:rsidP="00B94AA8">
      <w:pPr>
        <w:pStyle w:val="Memorial"/>
      </w:pPr>
      <w:r w:rsidRPr="00821CE4">
        <w:t>Antes do início dos trabalhos, o construtor deverá apresentar a ART do responsável técnico da obra.</w:t>
      </w:r>
    </w:p>
    <w:p w:rsidR="006E4434" w:rsidRPr="006D21B8" w:rsidRDefault="006E4434">
      <w:pPr>
        <w:rPr>
          <w:rFonts w:ascii="Century Gothic" w:hAnsi="Century Gothic"/>
          <w:sz w:val="20"/>
          <w:szCs w:val="20"/>
          <w:highlight w:val="yellow"/>
          <w:lang w:val="pt-BR"/>
        </w:rPr>
      </w:pPr>
      <w:r w:rsidRPr="006D21B8">
        <w:rPr>
          <w:color w:val="FF0000"/>
          <w:highlight w:val="yellow"/>
          <w:lang w:val="pt-BR"/>
        </w:rPr>
        <w:br w:type="page"/>
      </w:r>
    </w:p>
    <w:p w:rsidR="006625DE" w:rsidRPr="004555A1" w:rsidRDefault="009361F5" w:rsidP="00FE2241">
      <w:pPr>
        <w:pStyle w:val="MEMOBRATIT1"/>
      </w:pPr>
      <w:bookmarkStart w:id="31" w:name="_Toc501524467"/>
      <w:r w:rsidRPr="004555A1">
        <w:lastRenderedPageBreak/>
        <w:t>IMPLANTAÇÃO E ADMINISTRAÇÃO</w:t>
      </w:r>
      <w:bookmarkStart w:id="32" w:name="_Toc267324244"/>
      <w:bookmarkStart w:id="33" w:name="_Toc267324302"/>
      <w:bookmarkStart w:id="34" w:name="_Toc267324358"/>
      <w:bookmarkStart w:id="35" w:name="_Toc267324455"/>
      <w:bookmarkStart w:id="36" w:name="_Toc267324612"/>
      <w:bookmarkStart w:id="37" w:name="_Toc267324631"/>
      <w:bookmarkStart w:id="38" w:name="_Toc267325119"/>
      <w:bookmarkStart w:id="39" w:name="_Toc267325291"/>
      <w:bookmarkStart w:id="40" w:name="_Toc267325315"/>
      <w:bookmarkStart w:id="41" w:name="_Toc267398152"/>
      <w:bookmarkStart w:id="42" w:name="_Toc267398183"/>
      <w:bookmarkEnd w:id="17"/>
      <w:bookmarkEnd w:id="18"/>
      <w:bookmarkEnd w:id="19"/>
      <w:bookmarkEnd w:id="20"/>
      <w:bookmarkEnd w:id="21"/>
      <w:bookmarkEnd w:id="22"/>
      <w:bookmarkEnd w:id="24"/>
      <w:bookmarkEnd w:id="32"/>
      <w:bookmarkEnd w:id="33"/>
      <w:bookmarkEnd w:id="34"/>
      <w:bookmarkEnd w:id="35"/>
      <w:bookmarkEnd w:id="36"/>
      <w:bookmarkEnd w:id="37"/>
      <w:bookmarkEnd w:id="38"/>
      <w:bookmarkEnd w:id="39"/>
      <w:bookmarkEnd w:id="40"/>
      <w:bookmarkEnd w:id="41"/>
      <w:bookmarkEnd w:id="42"/>
      <w:bookmarkEnd w:id="31"/>
    </w:p>
    <w:p w:rsidR="00DB3BD8" w:rsidRPr="004555A1" w:rsidRDefault="00DB3BD8" w:rsidP="00562914">
      <w:pPr>
        <w:pStyle w:val="MEMOBRATIT2"/>
        <w:rPr>
          <w:lang w:val="pt-BR"/>
        </w:rPr>
      </w:pPr>
      <w:bookmarkStart w:id="43" w:name="_Toc267411229"/>
      <w:bookmarkStart w:id="44" w:name="_Toc267498850"/>
      <w:bookmarkStart w:id="45" w:name="_Toc267498935"/>
      <w:bookmarkStart w:id="46" w:name="_Toc267499082"/>
      <w:bookmarkStart w:id="47" w:name="_Toc267499167"/>
      <w:bookmarkStart w:id="48" w:name="_Toc267499252"/>
      <w:bookmarkStart w:id="49" w:name="_Toc267499337"/>
      <w:bookmarkStart w:id="50" w:name="_Toc267499422"/>
      <w:bookmarkStart w:id="51" w:name="_Toc267499507"/>
      <w:bookmarkStart w:id="52" w:name="_Toc267499592"/>
      <w:bookmarkStart w:id="53" w:name="_Toc267499677"/>
      <w:bookmarkStart w:id="54" w:name="_Toc267499853"/>
      <w:bookmarkStart w:id="55" w:name="_Toc267499938"/>
      <w:bookmarkStart w:id="56" w:name="_Toc267593677"/>
      <w:bookmarkStart w:id="57" w:name="_Toc267594434"/>
      <w:bookmarkStart w:id="58" w:name="_Toc267647904"/>
      <w:bookmarkStart w:id="59" w:name="_Toc267648025"/>
      <w:bookmarkStart w:id="60" w:name="_Toc267648478"/>
      <w:bookmarkStart w:id="61" w:name="_Toc267648597"/>
      <w:bookmarkStart w:id="62" w:name="_Toc267648765"/>
      <w:bookmarkStart w:id="63" w:name="_Toc267659081"/>
      <w:bookmarkStart w:id="64" w:name="_Toc267932095"/>
      <w:bookmarkStart w:id="65" w:name="_Toc50152446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4555A1">
        <w:rPr>
          <w:lang w:val="pt-BR"/>
        </w:rPr>
        <w:t>CANTEIRO DE OBRAS</w:t>
      </w:r>
      <w:bookmarkEnd w:id="63"/>
      <w:bookmarkEnd w:id="64"/>
      <w:bookmarkEnd w:id="65"/>
    </w:p>
    <w:p w:rsidR="00DB3BD8" w:rsidRPr="004555A1" w:rsidRDefault="00C63E9B" w:rsidP="00204C4E">
      <w:pPr>
        <w:pStyle w:val="MEMTEXTO"/>
        <w:rPr>
          <w:lang w:val="pt-BR"/>
        </w:rPr>
      </w:pPr>
      <w:r>
        <w:rPr>
          <w:lang w:val="pt-BR"/>
        </w:rPr>
        <w:t>Canteiro de obras</w:t>
      </w:r>
      <w:r w:rsidR="00DB3BD8" w:rsidRPr="004555A1">
        <w:rPr>
          <w:lang w:val="pt-BR"/>
        </w:rPr>
        <w:t xml:space="preserve"> para a instalação de sala para guarda de materiais miúdos e ferramentas, escritório, sanitários e refeitório</w:t>
      </w:r>
      <w:r>
        <w:rPr>
          <w:lang w:val="pt-BR"/>
        </w:rPr>
        <w:t>, conforme normas NR-10 e NR-18</w:t>
      </w:r>
      <w:r w:rsidR="00DB3BD8" w:rsidRPr="004555A1">
        <w:rPr>
          <w:lang w:val="pt-BR"/>
        </w:rPr>
        <w:t>. Deverá o construtor utilizar-se de área externa, apresentar um croqui da área a ser utilizada para a Fiscalização para posterior aprovação. A contratada deverá providenciar as instalações provisórias de água; esgoto e energia elétrica.</w:t>
      </w:r>
    </w:p>
    <w:p w:rsidR="00DB3BD8" w:rsidRPr="004555A1" w:rsidRDefault="00DB3BD8" w:rsidP="00204C4E">
      <w:pPr>
        <w:pStyle w:val="MEMOBRATIT2"/>
        <w:rPr>
          <w:lang w:val="pt-BR"/>
        </w:rPr>
      </w:pPr>
      <w:bookmarkStart w:id="66" w:name="_Toc267659082"/>
      <w:bookmarkStart w:id="67" w:name="_Toc267932096"/>
      <w:bookmarkStart w:id="68" w:name="_Toc501524469"/>
      <w:r w:rsidRPr="004555A1">
        <w:rPr>
          <w:lang w:val="pt-BR"/>
        </w:rPr>
        <w:t>PLACAS DA OBRA</w:t>
      </w:r>
      <w:bookmarkEnd w:id="66"/>
      <w:bookmarkEnd w:id="67"/>
      <w:bookmarkEnd w:id="68"/>
    </w:p>
    <w:p w:rsidR="00DB3BD8" w:rsidRPr="004555A1" w:rsidRDefault="00DB3BD8" w:rsidP="00204C4E">
      <w:pPr>
        <w:pStyle w:val="MEMTEXTO"/>
        <w:rPr>
          <w:lang w:val="pt-BR"/>
        </w:rPr>
      </w:pPr>
      <w:r w:rsidRPr="004555A1">
        <w:rPr>
          <w:lang w:val="pt-BR"/>
        </w:rPr>
        <w:t>DADOS PARA A PLACA: Confirmar com engenheiro fiscal da obra.</w:t>
      </w:r>
    </w:p>
    <w:p w:rsidR="00DB3BD8" w:rsidRPr="00CA57D7" w:rsidRDefault="00DB3BD8" w:rsidP="00204C4E">
      <w:pPr>
        <w:pStyle w:val="MEMOBRATIT2"/>
        <w:rPr>
          <w:lang w:val="pt-BR"/>
        </w:rPr>
      </w:pPr>
      <w:bookmarkStart w:id="69" w:name="_Toc267932097"/>
      <w:bookmarkStart w:id="70" w:name="_Toc501524470"/>
      <w:r w:rsidRPr="00CA57D7">
        <w:rPr>
          <w:lang w:val="pt-BR"/>
        </w:rPr>
        <w:t>PROJETOS</w:t>
      </w:r>
      <w:bookmarkEnd w:id="69"/>
      <w:bookmarkEnd w:id="70"/>
    </w:p>
    <w:p w:rsidR="00DB3BD8" w:rsidRPr="00CA57D7" w:rsidRDefault="00DB3BD8" w:rsidP="00204C4E">
      <w:pPr>
        <w:pStyle w:val="MEMTEXTO"/>
        <w:rPr>
          <w:lang w:val="pt-BR"/>
        </w:rPr>
      </w:pPr>
      <w:r w:rsidRPr="00CA57D7">
        <w:rPr>
          <w:lang w:val="pt-BR"/>
        </w:rPr>
        <w:t>AS BUILT: O construtor deverá fornecer o AS BUILT das alterações após a conclusão da obra, bem como apresentação dos projetos complementares, cópia em Papel e Digital do Projeto Total (folhas modificadas e não modificadas). Este item é parte integrante das condições de recebimento definitivo da obra.</w:t>
      </w:r>
    </w:p>
    <w:p w:rsidR="00DB3BD8" w:rsidRPr="00CA57D7" w:rsidRDefault="00DB3BD8" w:rsidP="00204C4E">
      <w:pPr>
        <w:pStyle w:val="MEMOBRATIT2"/>
        <w:rPr>
          <w:lang w:val="pt-BR"/>
        </w:rPr>
      </w:pPr>
      <w:bookmarkStart w:id="71" w:name="_Toc267659083"/>
      <w:bookmarkStart w:id="72" w:name="_Toc267932098"/>
      <w:bookmarkStart w:id="73" w:name="_Toc501524471"/>
      <w:r w:rsidRPr="00CA57D7">
        <w:rPr>
          <w:lang w:val="pt-BR"/>
        </w:rPr>
        <w:t>MONTAGEM DO GABARITO</w:t>
      </w:r>
      <w:bookmarkEnd w:id="71"/>
      <w:bookmarkEnd w:id="72"/>
      <w:bookmarkEnd w:id="73"/>
    </w:p>
    <w:p w:rsidR="00DB3BD8" w:rsidRPr="00CA57D7" w:rsidRDefault="00DB3BD8" w:rsidP="00204C4E">
      <w:pPr>
        <w:pStyle w:val="MEMTEXTO"/>
        <w:rPr>
          <w:lang w:val="pt-BR"/>
        </w:rPr>
      </w:pPr>
      <w:r w:rsidRPr="00CA57D7">
        <w:rPr>
          <w:lang w:val="pt-BR"/>
        </w:rPr>
        <w:t>O gabarito deverá ser montado em nível e esquadro e demarcado por topógrafo.</w:t>
      </w:r>
    </w:p>
    <w:p w:rsidR="00DB3BD8" w:rsidRPr="00CA57D7" w:rsidRDefault="00DB3BD8" w:rsidP="00204C4E">
      <w:pPr>
        <w:pStyle w:val="MEMOBRATIT2"/>
        <w:rPr>
          <w:lang w:val="pt-BR"/>
        </w:rPr>
      </w:pPr>
      <w:bookmarkStart w:id="74" w:name="_Toc267659084"/>
      <w:bookmarkStart w:id="75" w:name="_Toc267932099"/>
      <w:bookmarkStart w:id="76" w:name="_Toc501524472"/>
      <w:r w:rsidRPr="00CA57D7">
        <w:rPr>
          <w:lang w:val="pt-BR"/>
        </w:rPr>
        <w:t>LOCAÇÃO DA OBRA</w:t>
      </w:r>
      <w:bookmarkEnd w:id="74"/>
      <w:bookmarkEnd w:id="75"/>
      <w:bookmarkEnd w:id="76"/>
    </w:p>
    <w:p w:rsidR="00DB3BD8" w:rsidRPr="00CA57D7" w:rsidRDefault="00DB3BD8" w:rsidP="00204C4E">
      <w:pPr>
        <w:pStyle w:val="MEMTEXTO"/>
        <w:rPr>
          <w:lang w:val="pt-BR"/>
        </w:rPr>
      </w:pPr>
      <w:r w:rsidRPr="00CA57D7">
        <w:rPr>
          <w:lang w:val="pt-BR"/>
        </w:rPr>
        <w:t>A locação dos blocos e vigas baldrame deverá obedecer ao projeto e poderá ser efetuada por meio de aparelhos (teodolitos), ou manualmente, por meio de linhas, com o acompanhamento do profissional capacitado (Engenheiro).</w:t>
      </w:r>
    </w:p>
    <w:p w:rsidR="00DB3BD8" w:rsidRPr="00CA57D7" w:rsidRDefault="00DB3BD8" w:rsidP="009C1E11">
      <w:pPr>
        <w:pStyle w:val="MEMOBRATIT3"/>
        <w:rPr>
          <w:lang w:val="pt-BR"/>
        </w:rPr>
      </w:pPr>
      <w:r w:rsidRPr="00CA57D7">
        <w:rPr>
          <w:lang w:val="pt-BR"/>
        </w:rPr>
        <w:t>CONTEÚDO DO SERVIÇO</w:t>
      </w:r>
    </w:p>
    <w:p w:rsidR="00DB3BD8" w:rsidRPr="00CA57D7" w:rsidRDefault="00DB3BD8" w:rsidP="00562914">
      <w:pPr>
        <w:pStyle w:val="MEMTEXTO"/>
        <w:rPr>
          <w:lang w:val="pt-BR"/>
        </w:rPr>
      </w:pPr>
      <w:r w:rsidRPr="00CA57D7">
        <w:rPr>
          <w:lang w:val="pt-BR"/>
        </w:rPr>
        <w:t>Considera material e mão-de-obra para locação da obra e execução de gabarito de madeira.</w:t>
      </w:r>
    </w:p>
    <w:p w:rsidR="00DB3BD8" w:rsidRPr="00CA57D7" w:rsidRDefault="00DB3BD8" w:rsidP="00204C4E">
      <w:pPr>
        <w:pStyle w:val="MEMOBRATIT3"/>
        <w:rPr>
          <w:lang w:val="pt-BR"/>
        </w:rPr>
      </w:pPr>
      <w:r w:rsidRPr="00CA57D7">
        <w:rPr>
          <w:lang w:val="pt-BR"/>
        </w:rPr>
        <w:t xml:space="preserve">PROCEDIMENTO EXECUTIVO </w:t>
      </w:r>
    </w:p>
    <w:p w:rsidR="00562914" w:rsidRPr="00CA57D7" w:rsidRDefault="00DB3BD8" w:rsidP="00B10031">
      <w:pPr>
        <w:pStyle w:val="MEMTEXTO"/>
        <w:rPr>
          <w:lang w:val="pt-BR"/>
        </w:rPr>
      </w:pPr>
      <w:r w:rsidRPr="00CA57D7">
        <w:rPr>
          <w:lang w:val="pt-BR"/>
        </w:rPr>
        <w:t>Construir o gabarito formado por guias de madeira, devidamente niveladas, pregadas a uma altura mínima de 60cm, em caibros, afastados convenientemente do prédio a construir.</w:t>
      </w:r>
    </w:p>
    <w:p w:rsidR="00DB3BD8" w:rsidRPr="00CA57D7" w:rsidRDefault="00DB3BD8" w:rsidP="002D5F96">
      <w:pPr>
        <w:pStyle w:val="MEMTEXTO"/>
        <w:spacing w:before="240"/>
        <w:rPr>
          <w:lang w:val="pt-BR"/>
        </w:rPr>
      </w:pPr>
      <w:r w:rsidRPr="00CA57D7">
        <w:rPr>
          <w:lang w:val="pt-BR"/>
        </w:rPr>
        <w:t>Mediante pregos cravados no topo dessas guias, através de coordenadas os alinhamentos são marcados com linhas esticadas, estas linhas marcarão os cantos ou os eixos dos pilares assinalados com piquetes no terreno, por meio de fio de prumo.</w:t>
      </w:r>
    </w:p>
    <w:p w:rsidR="00DB3BD8" w:rsidRPr="00CA57D7" w:rsidRDefault="00CA57D7" w:rsidP="00B10031">
      <w:pPr>
        <w:pStyle w:val="MEMOBRATIT2"/>
        <w:rPr>
          <w:lang w:val="pt-BR"/>
        </w:rPr>
      </w:pPr>
      <w:bookmarkStart w:id="77" w:name="_Toc267659085"/>
      <w:bookmarkStart w:id="78" w:name="_Toc267932100"/>
      <w:bookmarkStart w:id="79" w:name="_Toc501524473"/>
      <w:r w:rsidRPr="00CA57D7">
        <w:rPr>
          <w:lang w:val="pt-BR"/>
        </w:rPr>
        <w:t>ISOLAMENTO</w:t>
      </w:r>
      <w:r w:rsidR="00DB3BD8" w:rsidRPr="00CA57D7">
        <w:rPr>
          <w:lang w:val="pt-BR"/>
        </w:rPr>
        <w:t xml:space="preserve"> DE OBRA</w:t>
      </w:r>
      <w:bookmarkEnd w:id="77"/>
      <w:bookmarkEnd w:id="78"/>
      <w:bookmarkEnd w:id="79"/>
    </w:p>
    <w:p w:rsidR="009D6D19" w:rsidRPr="00C72F10" w:rsidRDefault="00DB3BD8" w:rsidP="00337D1B">
      <w:pPr>
        <w:pStyle w:val="MEMTEXTO"/>
        <w:rPr>
          <w:lang w:val="pt-BR"/>
        </w:rPr>
      </w:pPr>
      <w:r w:rsidRPr="00C72F10">
        <w:rPr>
          <w:lang w:val="pt-BR"/>
        </w:rPr>
        <w:t>O contorno da área da obra deverá ser fechado com tapumes em chapa de madeira compensada resina 6,00 mm</w:t>
      </w:r>
      <w:r w:rsidR="00CA57D7" w:rsidRPr="00C72F10">
        <w:rPr>
          <w:lang w:val="pt-BR"/>
        </w:rPr>
        <w:t>/ alambrado em telas metálicas</w:t>
      </w:r>
      <w:r w:rsidRPr="00C72F10">
        <w:rPr>
          <w:lang w:val="pt-BR"/>
        </w:rPr>
        <w:t xml:space="preserve"> estruturadas por caibros de madeira e devidamente protegido por três demãos de látex acrílico na cor branca</w:t>
      </w:r>
      <w:r w:rsidR="00337D1B" w:rsidRPr="00C72F10">
        <w:rPr>
          <w:lang w:val="pt-BR"/>
        </w:rPr>
        <w:t>. A Placa de obra será instalada em local próximo ao alambrado, em estrutura independente, conforme</w:t>
      </w:r>
      <w:r w:rsidRPr="00C72F10">
        <w:rPr>
          <w:lang w:val="pt-BR"/>
        </w:rPr>
        <w:t xml:space="preserve"> modelo fornecido pela Universidade.</w:t>
      </w:r>
    </w:p>
    <w:p w:rsidR="00D5226B" w:rsidRPr="006D21B8" w:rsidRDefault="00D5226B" w:rsidP="000D407A">
      <w:pPr>
        <w:rPr>
          <w:highlight w:val="yellow"/>
          <w:lang w:val="pt-BR"/>
        </w:rPr>
      </w:pPr>
    </w:p>
    <w:p w:rsidR="00D5226B" w:rsidRPr="006D21B8" w:rsidRDefault="00D5226B" w:rsidP="000D407A">
      <w:pPr>
        <w:rPr>
          <w:highlight w:val="yellow"/>
          <w:lang w:val="pt-BR"/>
        </w:rPr>
        <w:sectPr w:rsidR="00D5226B" w:rsidRPr="006D21B8">
          <w:footerReference w:type="default" r:id="rId14"/>
          <w:endnotePr>
            <w:numFmt w:val="decimal"/>
            <w:numStart w:val="0"/>
          </w:endnotePr>
          <w:pgSz w:w="11907" w:h="16839" w:code="9"/>
          <w:pgMar w:top="1418" w:right="1701" w:bottom="1418" w:left="1701" w:header="720" w:footer="720" w:gutter="0"/>
          <w:pgNumType w:start="3"/>
          <w:cols w:space="720"/>
          <w:docGrid w:linePitch="272"/>
        </w:sectPr>
      </w:pPr>
    </w:p>
    <w:p w:rsidR="009361F5" w:rsidRPr="00CA57D7" w:rsidRDefault="009361F5" w:rsidP="00FE2241">
      <w:pPr>
        <w:pStyle w:val="MEMOBRATIT1"/>
      </w:pPr>
      <w:bookmarkStart w:id="80" w:name="_Toc267499679"/>
      <w:bookmarkStart w:id="81" w:name="_Toc267593808"/>
      <w:bookmarkStart w:id="82" w:name="_Toc267594402"/>
      <w:bookmarkStart w:id="83" w:name="_Toc267594528"/>
      <w:bookmarkStart w:id="84" w:name="_Toc267658813"/>
      <w:bookmarkStart w:id="85" w:name="_Toc267932101"/>
      <w:bookmarkStart w:id="86" w:name="_Toc501524474"/>
      <w:r w:rsidRPr="00CA57D7">
        <w:lastRenderedPageBreak/>
        <w:t>MOVIMENTO DE TERRAS</w:t>
      </w:r>
      <w:bookmarkEnd w:id="80"/>
      <w:bookmarkEnd w:id="81"/>
      <w:bookmarkEnd w:id="82"/>
      <w:bookmarkEnd w:id="83"/>
      <w:bookmarkEnd w:id="84"/>
      <w:bookmarkEnd w:id="85"/>
      <w:bookmarkEnd w:id="86"/>
    </w:p>
    <w:p w:rsidR="00CA57D7" w:rsidRPr="001C404B" w:rsidRDefault="00CA57D7" w:rsidP="00CA57D7">
      <w:pPr>
        <w:pStyle w:val="MEMOBRATIT2"/>
        <w:rPr>
          <w:lang w:val="pt-BR"/>
        </w:rPr>
      </w:pPr>
      <w:bookmarkStart w:id="87" w:name="_Toc267324247"/>
      <w:bookmarkStart w:id="88" w:name="_Toc267324305"/>
      <w:bookmarkStart w:id="89" w:name="_Toc267324361"/>
      <w:bookmarkStart w:id="90" w:name="_Toc267324458"/>
      <w:bookmarkStart w:id="91" w:name="_Toc267324615"/>
      <w:bookmarkStart w:id="92" w:name="_Toc267324634"/>
      <w:bookmarkStart w:id="93" w:name="_Toc267325122"/>
      <w:bookmarkStart w:id="94" w:name="_Toc267325294"/>
      <w:bookmarkStart w:id="95" w:name="_Toc267325318"/>
      <w:bookmarkStart w:id="96" w:name="_Toc267398155"/>
      <w:bookmarkStart w:id="97" w:name="_Toc267398186"/>
      <w:bookmarkStart w:id="98" w:name="_Toc267411232"/>
      <w:bookmarkStart w:id="99" w:name="_Toc267498853"/>
      <w:bookmarkStart w:id="100" w:name="_Toc267498938"/>
      <w:bookmarkStart w:id="101" w:name="_Toc267499085"/>
      <w:bookmarkStart w:id="102" w:name="_Toc267499170"/>
      <w:bookmarkStart w:id="103" w:name="_Toc267499255"/>
      <w:bookmarkStart w:id="104" w:name="_Toc267499340"/>
      <w:bookmarkStart w:id="105" w:name="_Toc267499425"/>
      <w:bookmarkStart w:id="106" w:name="_Toc267499510"/>
      <w:bookmarkStart w:id="107" w:name="_Toc267499595"/>
      <w:bookmarkStart w:id="108" w:name="_Toc267499680"/>
      <w:bookmarkStart w:id="109" w:name="_Toc267499856"/>
      <w:bookmarkStart w:id="110" w:name="_Toc267499941"/>
      <w:bookmarkStart w:id="111" w:name="_Toc267593680"/>
      <w:bookmarkStart w:id="112" w:name="_Toc267594437"/>
      <w:bookmarkStart w:id="113" w:name="_Toc267647912"/>
      <w:bookmarkStart w:id="114" w:name="_Toc267648033"/>
      <w:bookmarkStart w:id="115" w:name="_Toc267648486"/>
      <w:bookmarkStart w:id="116" w:name="_Toc267648605"/>
      <w:bookmarkStart w:id="117" w:name="_Toc267648773"/>
      <w:bookmarkStart w:id="118" w:name="_Toc267932102"/>
      <w:bookmarkStart w:id="119" w:name="_Toc324326812"/>
      <w:bookmarkStart w:id="120" w:name="_Toc501524475"/>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1C404B">
        <w:rPr>
          <w:lang w:val="pt-BR"/>
        </w:rPr>
        <w:t>CONDIÇÕES GERAIS</w:t>
      </w:r>
      <w:bookmarkEnd w:id="118"/>
      <w:bookmarkEnd w:id="119"/>
      <w:bookmarkEnd w:id="120"/>
    </w:p>
    <w:p w:rsidR="00CA57D7" w:rsidRPr="001C404B" w:rsidRDefault="00CA57D7" w:rsidP="00CA57D7">
      <w:pPr>
        <w:pStyle w:val="MEMTEXTO"/>
        <w:rPr>
          <w:lang w:val="pt-BR"/>
        </w:rPr>
      </w:pPr>
      <w:r w:rsidRPr="001C404B">
        <w:rPr>
          <w:lang w:val="pt-BR"/>
        </w:rPr>
        <w:t>Conforme normas de segurança e normas de utilização e manuseio de ferramentas e equipamentos.</w:t>
      </w:r>
    </w:p>
    <w:p w:rsidR="00CA57D7" w:rsidRPr="00A529F0" w:rsidRDefault="00CA57D7" w:rsidP="00CA57D7">
      <w:pPr>
        <w:pStyle w:val="MEMOBRATIT2"/>
        <w:rPr>
          <w:lang w:val="pt-BR"/>
        </w:rPr>
      </w:pPr>
      <w:bookmarkStart w:id="121" w:name="_Toc267932103"/>
      <w:bookmarkStart w:id="122" w:name="_Toc324326813"/>
      <w:bookmarkStart w:id="123" w:name="_Toc501524476"/>
      <w:r w:rsidRPr="00A529F0">
        <w:rPr>
          <w:lang w:val="pt-BR"/>
        </w:rPr>
        <w:t>ESCAVAÇÕES MECANIZADAS</w:t>
      </w:r>
      <w:bookmarkEnd w:id="121"/>
      <w:bookmarkEnd w:id="122"/>
      <w:bookmarkEnd w:id="123"/>
    </w:p>
    <w:p w:rsidR="00CA57D7" w:rsidRPr="00A529F0" w:rsidRDefault="00CA57D7" w:rsidP="00CA57D7">
      <w:pPr>
        <w:pStyle w:val="MEMTEXTO"/>
        <w:rPr>
          <w:lang w:val="pt-BR"/>
        </w:rPr>
      </w:pPr>
      <w:r w:rsidRPr="00A529F0">
        <w:rPr>
          <w:lang w:val="pt-BR"/>
        </w:rPr>
        <w:t xml:space="preserve">As escavações mecanizadas para os platôs deverão ser executadas com pá carregadeira ou moto scraper, técnicas e operacionais da empresa contratada. O solo retirado será depositado dentro do Campus, sendo que a camada vegetal será depositada e esparramada em local a ser definido pela fiscalização. As camadas de solo </w:t>
      </w:r>
      <w:proofErr w:type="spellStart"/>
      <w:r w:rsidRPr="00A529F0">
        <w:rPr>
          <w:lang w:val="pt-BR"/>
        </w:rPr>
        <w:t>subseqüentes</w:t>
      </w:r>
      <w:proofErr w:type="spellEnd"/>
      <w:r w:rsidRPr="00A529F0">
        <w:rPr>
          <w:lang w:val="pt-BR"/>
        </w:rPr>
        <w:t xml:space="preserve"> serão aterradas na área dos prédios em licitação.</w:t>
      </w:r>
    </w:p>
    <w:p w:rsidR="00CA57D7" w:rsidRPr="00A529F0" w:rsidRDefault="00CA57D7" w:rsidP="002D5F96">
      <w:pPr>
        <w:pStyle w:val="MEMTEXTO"/>
        <w:spacing w:before="240"/>
        <w:rPr>
          <w:lang w:val="pt-BR"/>
        </w:rPr>
      </w:pPr>
      <w:r w:rsidRPr="00A529F0">
        <w:rPr>
          <w:lang w:val="pt-BR"/>
        </w:rPr>
        <w:t xml:space="preserve">As escavações para a execução das redes de hidráulicas e elétricas deverão ser executadas por </w:t>
      </w:r>
      <w:proofErr w:type="spellStart"/>
      <w:r w:rsidRPr="00A529F0">
        <w:rPr>
          <w:lang w:val="pt-BR"/>
        </w:rPr>
        <w:t>retro-escavadeiras</w:t>
      </w:r>
      <w:proofErr w:type="spellEnd"/>
      <w:r w:rsidRPr="00A529F0">
        <w:rPr>
          <w:lang w:val="pt-BR"/>
        </w:rPr>
        <w:t xml:space="preserve"> e caso as valas atinjam uma profundidade superior a 1,80m, estas deverão ser escoradas.</w:t>
      </w:r>
    </w:p>
    <w:p w:rsidR="00CA57D7" w:rsidRPr="00A529F0" w:rsidRDefault="00CA57D7" w:rsidP="00CA57D7">
      <w:pPr>
        <w:pStyle w:val="MEMOBRATIT2"/>
        <w:rPr>
          <w:lang w:val="pt-BR"/>
        </w:rPr>
      </w:pPr>
      <w:bookmarkStart w:id="124" w:name="_Toc267658814"/>
      <w:bookmarkStart w:id="125" w:name="_Toc267932104"/>
      <w:bookmarkStart w:id="126" w:name="_Toc324326814"/>
      <w:bookmarkStart w:id="127" w:name="_Toc501524477"/>
      <w:r w:rsidRPr="00A529F0">
        <w:rPr>
          <w:lang w:val="pt-BR"/>
        </w:rPr>
        <w:t>ATERRO MECANIZADO</w:t>
      </w:r>
      <w:bookmarkEnd w:id="124"/>
      <w:bookmarkEnd w:id="125"/>
      <w:bookmarkEnd w:id="126"/>
      <w:bookmarkEnd w:id="127"/>
    </w:p>
    <w:p w:rsidR="00CA57D7" w:rsidRPr="00A529F0" w:rsidRDefault="00CA57D7" w:rsidP="00CA57D7">
      <w:pPr>
        <w:pStyle w:val="MEMTEXTO"/>
        <w:rPr>
          <w:lang w:val="pt-BR"/>
        </w:rPr>
      </w:pPr>
      <w:r w:rsidRPr="00A529F0">
        <w:rPr>
          <w:lang w:val="pt-BR"/>
        </w:rPr>
        <w:t xml:space="preserve">O aterro mecanizado dos platôs será executado em camadas de 20 a 30 cm esparramadas através de </w:t>
      </w:r>
      <w:proofErr w:type="spellStart"/>
      <w:r w:rsidRPr="00A529F0">
        <w:rPr>
          <w:lang w:val="pt-BR"/>
        </w:rPr>
        <w:t>motoniveladora</w:t>
      </w:r>
      <w:proofErr w:type="spellEnd"/>
      <w:r w:rsidRPr="00A529F0">
        <w:rPr>
          <w:lang w:val="pt-BR"/>
        </w:rPr>
        <w:t xml:space="preserve"> e compactada com pé de carneiro e rolo vibro até atingir 95% do </w:t>
      </w:r>
      <w:proofErr w:type="spellStart"/>
      <w:r w:rsidRPr="00A529F0">
        <w:rPr>
          <w:lang w:val="pt-BR"/>
        </w:rPr>
        <w:t>proctor</w:t>
      </w:r>
      <w:proofErr w:type="spellEnd"/>
      <w:r w:rsidRPr="00A529F0">
        <w:rPr>
          <w:lang w:val="pt-BR"/>
        </w:rPr>
        <w:t xml:space="preserve"> normal, comprovado através de ensaios executados por empresas credenciadas.</w:t>
      </w:r>
    </w:p>
    <w:p w:rsidR="009361F5" w:rsidRPr="00A529F0" w:rsidRDefault="00CA57D7" w:rsidP="00A529F0">
      <w:pPr>
        <w:pStyle w:val="MEMTEXTO"/>
        <w:spacing w:before="240"/>
        <w:rPr>
          <w:lang w:val="pt-BR"/>
        </w:rPr>
      </w:pPr>
      <w:r w:rsidRPr="00A529F0">
        <w:rPr>
          <w:lang w:val="pt-BR"/>
        </w:rPr>
        <w:t>O aterro mecanizado das valas será executado em camadas de 30 a 40 cm esparramadas através de pá carregadeira. Para a compactação do solo, será utilizado compactador tipo sapo, com controle tátil da umidade do solo.</w:t>
      </w:r>
    </w:p>
    <w:p w:rsidR="00A529F0" w:rsidRPr="00363300" w:rsidRDefault="00A529F0" w:rsidP="00A529F0">
      <w:pPr>
        <w:pStyle w:val="MEMOBRATIT2"/>
        <w:rPr>
          <w:lang w:val="pt-BR"/>
        </w:rPr>
      </w:pPr>
      <w:bookmarkStart w:id="128" w:name="_Toc267658817"/>
      <w:bookmarkStart w:id="129" w:name="_Toc267932107"/>
      <w:bookmarkStart w:id="130" w:name="_Toc324326817"/>
      <w:bookmarkStart w:id="131" w:name="_Toc474423030"/>
      <w:bookmarkStart w:id="132" w:name="_Toc501524478"/>
      <w:r w:rsidRPr="00363300">
        <w:rPr>
          <w:lang w:val="pt-BR"/>
        </w:rPr>
        <w:t>APLICAÇÃO</w:t>
      </w:r>
      <w:bookmarkEnd w:id="128"/>
      <w:bookmarkEnd w:id="129"/>
      <w:bookmarkEnd w:id="130"/>
      <w:bookmarkEnd w:id="131"/>
      <w:bookmarkEnd w:id="132"/>
    </w:p>
    <w:p w:rsidR="00A529F0" w:rsidRPr="00342F8B" w:rsidRDefault="00A529F0" w:rsidP="00A529F0">
      <w:pPr>
        <w:pStyle w:val="MEMTEXTO"/>
        <w:rPr>
          <w:lang w:val="pt-BR"/>
        </w:rPr>
      </w:pPr>
      <w:r w:rsidRPr="00363300">
        <w:rPr>
          <w:lang w:val="pt-BR"/>
        </w:rPr>
        <w:t>Conforme projetos, para a formação dos platôs, para as redes hidráulicas e elétricas e nas fundações dos prédios.</w:t>
      </w:r>
    </w:p>
    <w:p w:rsidR="00CF6782" w:rsidRPr="006D21B8" w:rsidRDefault="00CF6782" w:rsidP="000D407A">
      <w:pPr>
        <w:rPr>
          <w:color w:val="FF0000"/>
          <w:highlight w:val="yellow"/>
          <w:lang w:val="pt-BR"/>
        </w:rPr>
        <w:sectPr w:rsidR="00CF6782" w:rsidRPr="006D21B8">
          <w:endnotePr>
            <w:numFmt w:val="decimal"/>
            <w:numStart w:val="0"/>
          </w:endnotePr>
          <w:pgSz w:w="11907" w:h="16839" w:code="9"/>
          <w:pgMar w:top="1418" w:right="1701" w:bottom="1418" w:left="1701" w:header="720" w:footer="720" w:gutter="0"/>
          <w:cols w:space="720"/>
          <w:docGrid w:linePitch="272"/>
        </w:sectPr>
      </w:pPr>
    </w:p>
    <w:p w:rsidR="003A6755" w:rsidRPr="00B926C6" w:rsidRDefault="003A6755" w:rsidP="003A6755">
      <w:pPr>
        <w:pStyle w:val="MEMOBRATIT1"/>
      </w:pPr>
      <w:bookmarkStart w:id="133" w:name="_Toc501524479"/>
      <w:bookmarkStart w:id="134" w:name="_Toc267658818"/>
      <w:bookmarkStart w:id="135" w:name="_Toc267932108"/>
      <w:r w:rsidRPr="00B926C6">
        <w:lastRenderedPageBreak/>
        <w:t>DEMOLIÇÕES</w:t>
      </w:r>
      <w:bookmarkEnd w:id="133"/>
    </w:p>
    <w:p w:rsidR="003A6755" w:rsidRPr="00B926C6" w:rsidRDefault="003A6755" w:rsidP="003A6755">
      <w:pPr>
        <w:pStyle w:val="MEMOBRATIT2"/>
        <w:rPr>
          <w:lang w:val="pt-BR"/>
        </w:rPr>
      </w:pPr>
      <w:bookmarkStart w:id="136" w:name="_Toc501524480"/>
      <w:r w:rsidRPr="00B926C6">
        <w:rPr>
          <w:lang w:val="pt-BR"/>
        </w:rPr>
        <w:t>CONDIÇÕES GERAIS</w:t>
      </w:r>
      <w:bookmarkEnd w:id="136"/>
    </w:p>
    <w:p w:rsidR="003A6755" w:rsidRPr="00B926C6" w:rsidRDefault="003A6755" w:rsidP="003A6755">
      <w:pPr>
        <w:pStyle w:val="MEMTEXTO"/>
        <w:rPr>
          <w:lang w:val="pt-BR"/>
        </w:rPr>
      </w:pPr>
      <w:r w:rsidRPr="00B926C6">
        <w:rPr>
          <w:lang w:val="pt-BR"/>
        </w:rPr>
        <w:t>Conforme normas de segurança.</w:t>
      </w:r>
    </w:p>
    <w:p w:rsidR="003A6755" w:rsidRPr="00B926C6" w:rsidRDefault="003A6755" w:rsidP="003A6755">
      <w:pPr>
        <w:pStyle w:val="MEMOBRATIT2"/>
        <w:rPr>
          <w:lang w:val="pt-BR"/>
        </w:rPr>
      </w:pPr>
      <w:bookmarkStart w:id="137" w:name="_Toc501524481"/>
      <w:r w:rsidRPr="00B926C6">
        <w:rPr>
          <w:lang w:val="pt-BR"/>
        </w:rPr>
        <w:t>APLICAÇÃO</w:t>
      </w:r>
      <w:bookmarkEnd w:id="137"/>
    </w:p>
    <w:p w:rsidR="003A6755" w:rsidRPr="00B926C6" w:rsidRDefault="003A6755" w:rsidP="003A6755">
      <w:pPr>
        <w:pStyle w:val="MEMTEXTO"/>
        <w:rPr>
          <w:lang w:val="pt-BR"/>
        </w:rPr>
      </w:pPr>
      <w:r w:rsidRPr="00B926C6">
        <w:rPr>
          <w:lang w:val="pt-BR"/>
        </w:rPr>
        <w:t xml:space="preserve">Demolições </w:t>
      </w:r>
      <w:r w:rsidR="00B926C6" w:rsidRPr="00B926C6">
        <w:rPr>
          <w:lang w:val="pt-BR"/>
        </w:rPr>
        <w:t>de paredes, retiradas de</w:t>
      </w:r>
      <w:r w:rsidR="00BF073A">
        <w:rPr>
          <w:lang w:val="pt-BR"/>
        </w:rPr>
        <w:t xml:space="preserve"> </w:t>
      </w:r>
      <w:r w:rsidRPr="00B926C6">
        <w:rPr>
          <w:lang w:val="pt-BR"/>
        </w:rPr>
        <w:t>caixilho</w:t>
      </w:r>
      <w:r w:rsidR="00B926C6" w:rsidRPr="00B926C6">
        <w:rPr>
          <w:lang w:val="pt-BR"/>
        </w:rPr>
        <w:t>s,</w:t>
      </w:r>
      <w:r w:rsidRPr="00B926C6">
        <w:rPr>
          <w:lang w:val="pt-BR"/>
        </w:rPr>
        <w:t xml:space="preserve"> luminárias</w:t>
      </w:r>
      <w:r w:rsidR="00B926C6" w:rsidRPr="00B926C6">
        <w:rPr>
          <w:lang w:val="pt-BR"/>
        </w:rPr>
        <w:t xml:space="preserve">, retirada </w:t>
      </w:r>
      <w:r w:rsidR="00BF073A">
        <w:rPr>
          <w:lang w:val="pt-BR"/>
        </w:rPr>
        <w:t xml:space="preserve">de </w:t>
      </w:r>
      <w:r w:rsidR="00B926C6" w:rsidRPr="00B926C6">
        <w:rPr>
          <w:lang w:val="pt-BR"/>
        </w:rPr>
        <w:t xml:space="preserve">um trecho de grama e de calçada, retirada de orelhão para retificação da calçada, retirada de toldo de acesso ao </w:t>
      </w:r>
      <w:proofErr w:type="spellStart"/>
      <w:r w:rsidR="00B926C6" w:rsidRPr="00B926C6">
        <w:rPr>
          <w:lang w:val="pt-BR"/>
        </w:rPr>
        <w:t>pinotinho</w:t>
      </w:r>
      <w:proofErr w:type="spellEnd"/>
      <w:r w:rsidR="00B926C6" w:rsidRPr="00B926C6">
        <w:rPr>
          <w:lang w:val="pt-BR"/>
        </w:rPr>
        <w:t>, bici</w:t>
      </w:r>
      <w:r w:rsidR="00BF073A">
        <w:rPr>
          <w:lang w:val="pt-BR"/>
        </w:rPr>
        <w:t>c</w:t>
      </w:r>
      <w:r w:rsidR="00B926C6" w:rsidRPr="00B926C6">
        <w:rPr>
          <w:lang w:val="pt-BR"/>
        </w:rPr>
        <w:t>letário</w:t>
      </w:r>
      <w:r w:rsidRPr="00B926C6">
        <w:rPr>
          <w:lang w:val="pt-BR"/>
        </w:rPr>
        <w:t xml:space="preserve"> e demais interferências, conforme projeto de arquitetura.</w:t>
      </w:r>
    </w:p>
    <w:p w:rsidR="003A6755" w:rsidRPr="006D21B8" w:rsidRDefault="003A6755" w:rsidP="003A6755">
      <w:pPr>
        <w:rPr>
          <w:highlight w:val="yellow"/>
          <w:lang w:val="pt-BR"/>
        </w:rPr>
      </w:pPr>
    </w:p>
    <w:p w:rsidR="003A6755" w:rsidRPr="006D21B8" w:rsidRDefault="003A6755" w:rsidP="003A6755">
      <w:pPr>
        <w:rPr>
          <w:color w:val="FF0000"/>
          <w:highlight w:val="yellow"/>
          <w:lang w:val="pt-BR"/>
        </w:rPr>
        <w:sectPr w:rsidR="003A6755" w:rsidRPr="006D21B8">
          <w:endnotePr>
            <w:numFmt w:val="decimal"/>
            <w:numStart w:val="0"/>
          </w:endnotePr>
          <w:pgSz w:w="11907" w:h="16839" w:code="9"/>
          <w:pgMar w:top="1418" w:right="1701" w:bottom="1418" w:left="1701" w:header="720" w:footer="720" w:gutter="0"/>
          <w:cols w:space="720"/>
          <w:docGrid w:linePitch="272"/>
        </w:sectPr>
      </w:pPr>
    </w:p>
    <w:p w:rsidR="00511862" w:rsidRPr="00B926C6" w:rsidRDefault="00511862" w:rsidP="00511862">
      <w:pPr>
        <w:pStyle w:val="MEMOBRATIT1"/>
      </w:pPr>
      <w:bookmarkStart w:id="138" w:name="_Toc501524482"/>
      <w:r w:rsidRPr="00B926C6">
        <w:lastRenderedPageBreak/>
        <w:t>INTERFERÊNCIAS</w:t>
      </w:r>
      <w:bookmarkEnd w:id="138"/>
    </w:p>
    <w:p w:rsidR="00511862" w:rsidRPr="00B926C6" w:rsidRDefault="00511862" w:rsidP="00511862">
      <w:pPr>
        <w:pStyle w:val="MEMOBRATIT2"/>
        <w:rPr>
          <w:lang w:val="pt-BR"/>
        </w:rPr>
      </w:pPr>
      <w:bookmarkStart w:id="139" w:name="_Toc501524483"/>
      <w:r w:rsidRPr="00B926C6">
        <w:rPr>
          <w:lang w:val="pt-BR"/>
        </w:rPr>
        <w:t>CONDIÇÕES GERAIS</w:t>
      </w:r>
      <w:bookmarkEnd w:id="139"/>
    </w:p>
    <w:p w:rsidR="00511862" w:rsidRPr="00B926C6" w:rsidRDefault="00511862" w:rsidP="00511862">
      <w:pPr>
        <w:pStyle w:val="MEMTEXTO"/>
        <w:rPr>
          <w:lang w:val="pt-BR"/>
        </w:rPr>
      </w:pPr>
      <w:r w:rsidRPr="00B926C6">
        <w:rPr>
          <w:lang w:val="pt-BR"/>
        </w:rPr>
        <w:t>Para a implantação da nova infraestrutura ocorrerão interferências em obras já executadas nas seguintes áreas:</w:t>
      </w:r>
    </w:p>
    <w:p w:rsidR="00511862" w:rsidRPr="00B926C6" w:rsidRDefault="00511862" w:rsidP="00511862">
      <w:pPr>
        <w:pStyle w:val="MEMTEXTO"/>
        <w:numPr>
          <w:ilvl w:val="0"/>
          <w:numId w:val="43"/>
        </w:numPr>
      </w:pPr>
      <w:r w:rsidRPr="00B926C6">
        <w:t>Rede</w:t>
      </w:r>
      <w:r w:rsidR="00BF073A">
        <w:t xml:space="preserve"> </w:t>
      </w:r>
      <w:proofErr w:type="spellStart"/>
      <w:r w:rsidRPr="00B926C6">
        <w:t>sElétricas</w:t>
      </w:r>
      <w:proofErr w:type="spellEnd"/>
      <w:r w:rsidRPr="00B926C6">
        <w:t>;</w:t>
      </w:r>
    </w:p>
    <w:p w:rsidR="00511862" w:rsidRPr="00B926C6" w:rsidRDefault="00511862" w:rsidP="00511862">
      <w:pPr>
        <w:pStyle w:val="MEMTEXTO"/>
        <w:numPr>
          <w:ilvl w:val="0"/>
          <w:numId w:val="43"/>
        </w:numPr>
      </w:pPr>
      <w:r w:rsidRPr="00B926C6">
        <w:t>Redes</w:t>
      </w:r>
      <w:r w:rsidR="00BF073A">
        <w:t xml:space="preserve"> </w:t>
      </w:r>
      <w:proofErr w:type="spellStart"/>
      <w:r w:rsidRPr="00B926C6">
        <w:t>Hidráulicas</w:t>
      </w:r>
      <w:proofErr w:type="spellEnd"/>
      <w:r w:rsidRPr="00B926C6">
        <w:t>;</w:t>
      </w:r>
    </w:p>
    <w:p w:rsidR="00511862" w:rsidRPr="00B926C6" w:rsidRDefault="00511862" w:rsidP="00511862">
      <w:pPr>
        <w:pStyle w:val="MEMTEXTO"/>
        <w:numPr>
          <w:ilvl w:val="0"/>
          <w:numId w:val="43"/>
        </w:numPr>
      </w:pPr>
      <w:proofErr w:type="spellStart"/>
      <w:r w:rsidRPr="00B926C6">
        <w:t>Arruamento</w:t>
      </w:r>
      <w:proofErr w:type="spellEnd"/>
      <w:r w:rsidRPr="00B926C6">
        <w:t>;</w:t>
      </w:r>
    </w:p>
    <w:p w:rsidR="00511862" w:rsidRPr="00B926C6" w:rsidRDefault="00511862" w:rsidP="00511862">
      <w:pPr>
        <w:pStyle w:val="MEMTEXTO"/>
        <w:numPr>
          <w:ilvl w:val="0"/>
          <w:numId w:val="43"/>
        </w:numPr>
      </w:pPr>
      <w:proofErr w:type="spellStart"/>
      <w:r w:rsidRPr="00B926C6">
        <w:t>Paisagismo</w:t>
      </w:r>
      <w:proofErr w:type="spellEnd"/>
      <w:r w:rsidRPr="00B926C6">
        <w:t>.</w:t>
      </w:r>
    </w:p>
    <w:p w:rsidR="00511862" w:rsidRPr="00B926C6" w:rsidRDefault="00511862" w:rsidP="00511862">
      <w:pPr>
        <w:pStyle w:val="MEMTEXTO"/>
        <w:rPr>
          <w:lang w:val="pt-BR"/>
        </w:rPr>
      </w:pPr>
      <w:r w:rsidRPr="00B926C6">
        <w:rPr>
          <w:lang w:val="pt-BR"/>
        </w:rPr>
        <w:t>Para a implantação do novo arruamento teremos a necessidade da retirada de asfalto; guias e sarjetas.</w:t>
      </w:r>
    </w:p>
    <w:p w:rsidR="00511862" w:rsidRPr="00B926C6" w:rsidRDefault="00511862" w:rsidP="00511862">
      <w:pPr>
        <w:pStyle w:val="MEMTEXTO"/>
        <w:rPr>
          <w:lang w:val="pt-BR"/>
        </w:rPr>
      </w:pPr>
      <w:r w:rsidRPr="00B926C6">
        <w:rPr>
          <w:lang w:val="pt-BR"/>
        </w:rPr>
        <w:t>Nos novos arruament</w:t>
      </w:r>
      <w:r w:rsidR="00B926C6" w:rsidRPr="00B926C6">
        <w:rPr>
          <w:lang w:val="pt-BR"/>
        </w:rPr>
        <w:t>os teremos a retirada de grama.</w:t>
      </w:r>
    </w:p>
    <w:p w:rsidR="00511862" w:rsidRPr="00B926C6" w:rsidRDefault="00511862" w:rsidP="002D5F96">
      <w:pPr>
        <w:pStyle w:val="MEMTEXTO"/>
        <w:spacing w:before="240"/>
        <w:rPr>
          <w:lang w:val="pt-BR"/>
        </w:rPr>
      </w:pPr>
      <w:r w:rsidRPr="00B926C6">
        <w:rPr>
          <w:lang w:val="pt-BR"/>
        </w:rPr>
        <w:t>Todos os materiais considerados com descarte deverão ser retirados e levados para um bota fora credenci</w:t>
      </w:r>
      <w:r w:rsidR="00D41CF9" w:rsidRPr="00B926C6">
        <w:rPr>
          <w:lang w:val="pt-BR"/>
        </w:rPr>
        <w:t>ado pela prefeitura de Campinas.</w:t>
      </w:r>
      <w:r w:rsidRPr="00B926C6">
        <w:rPr>
          <w:lang w:val="pt-BR"/>
        </w:rPr>
        <w:t xml:space="preserve"> Ocasionalmente parte dos resíduos poderá ter destinação interna à Unicamp.</w:t>
      </w:r>
    </w:p>
    <w:p w:rsidR="00511862" w:rsidRPr="00057B04" w:rsidRDefault="00511862" w:rsidP="00511862">
      <w:pPr>
        <w:pStyle w:val="MEMTEXTO"/>
        <w:rPr>
          <w:lang w:val="pt-BR"/>
        </w:rPr>
      </w:pPr>
      <w:r w:rsidRPr="00B926C6">
        <w:rPr>
          <w:lang w:val="pt-BR"/>
        </w:rPr>
        <w:t>Os materiais considerados reaproveitáveis serão destinados a uma área interna do Campus a ser definida com a fiscalização e deverão ter controle sobre a sua descrição e quantificação.</w:t>
      </w:r>
    </w:p>
    <w:p w:rsidR="00511862" w:rsidRDefault="00511862">
      <w:pPr>
        <w:rPr>
          <w:rFonts w:ascii="Century Gothic" w:hAnsi="Century Gothic"/>
          <w:sz w:val="20"/>
          <w:highlight w:val="yellow"/>
          <w:lang w:val="pt-BR"/>
        </w:rPr>
      </w:pPr>
      <w:r>
        <w:rPr>
          <w:highlight w:val="yellow"/>
          <w:lang w:val="pt-BR"/>
        </w:rPr>
        <w:br w:type="page"/>
      </w:r>
    </w:p>
    <w:p w:rsidR="00CF6782" w:rsidRPr="00D41CF9" w:rsidRDefault="00CF6782" w:rsidP="00FE2241">
      <w:pPr>
        <w:pStyle w:val="MEMOBRATIT1"/>
      </w:pPr>
      <w:bookmarkStart w:id="140" w:name="_Toc501524484"/>
      <w:r w:rsidRPr="00D41CF9">
        <w:lastRenderedPageBreak/>
        <w:t>LIMPEZA E VERIFICAÇÃO FINAL</w:t>
      </w:r>
      <w:bookmarkEnd w:id="134"/>
      <w:bookmarkEnd w:id="135"/>
      <w:bookmarkEnd w:id="140"/>
    </w:p>
    <w:p w:rsidR="00CF6782" w:rsidRPr="00D41CF9" w:rsidRDefault="00CF6782" w:rsidP="009C1E11">
      <w:pPr>
        <w:pStyle w:val="MEMOBRATIT2"/>
        <w:rPr>
          <w:lang w:val="pt-BR"/>
        </w:rPr>
      </w:pPr>
      <w:bookmarkStart w:id="141" w:name="_Toc267932109"/>
      <w:bookmarkStart w:id="142" w:name="_Toc501524485"/>
      <w:r w:rsidRPr="00D41CF9">
        <w:rPr>
          <w:lang w:val="pt-BR"/>
        </w:rPr>
        <w:t>GERAL</w:t>
      </w:r>
      <w:bookmarkEnd w:id="141"/>
      <w:bookmarkEnd w:id="142"/>
    </w:p>
    <w:p w:rsidR="007108A8" w:rsidRPr="00D41CF9" w:rsidRDefault="007108A8" w:rsidP="007108A8">
      <w:pPr>
        <w:pStyle w:val="Memorial"/>
      </w:pPr>
      <w:r w:rsidRPr="00D41CF9">
        <w:t>A obra será entregue totalmente limpa e desobstruída de todos os entulhos, inclusive nas áreas externas.</w:t>
      </w:r>
    </w:p>
    <w:p w:rsidR="007108A8" w:rsidRPr="00C72F10" w:rsidRDefault="007108A8" w:rsidP="007108A8">
      <w:pPr>
        <w:pStyle w:val="Memorial"/>
      </w:pPr>
      <w:r w:rsidRPr="00C72F10">
        <w:t xml:space="preserve"> Os vidros deverão ser limpos 15 dias após a sua colocação.</w:t>
      </w:r>
    </w:p>
    <w:p w:rsidR="007108A8" w:rsidRPr="00342F8B" w:rsidRDefault="007108A8" w:rsidP="007108A8">
      <w:pPr>
        <w:pStyle w:val="Memorial"/>
      </w:pPr>
      <w:r w:rsidRPr="00D41CF9">
        <w:t xml:space="preserve"> Será obrigatório efetuar esmerada limpeza após o término dos trabalhos.</w:t>
      </w:r>
    </w:p>
    <w:p w:rsidR="009361F5" w:rsidRPr="00342F8B" w:rsidRDefault="009361F5" w:rsidP="000D407A">
      <w:pPr>
        <w:rPr>
          <w:lang w:val="pt-BR"/>
        </w:rPr>
      </w:pPr>
    </w:p>
    <w:p w:rsidR="007D2BB6" w:rsidRDefault="007D2BB6"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AC7DAA">
      <w:pPr>
        <w:pStyle w:val="MEMTEXTO"/>
        <w:rPr>
          <w:lang w:val="pt-BR"/>
        </w:rPr>
      </w:pPr>
    </w:p>
    <w:p w:rsidR="00D43FF7" w:rsidRDefault="00D43FF7" w:rsidP="00D43FF7">
      <w:pPr>
        <w:pStyle w:val="MEMTEXTO"/>
        <w:jc w:val="center"/>
        <w:rPr>
          <w:lang w:val="pt-BR"/>
        </w:rPr>
      </w:pPr>
    </w:p>
    <w:p w:rsidR="00D43FF7" w:rsidRPr="00D43FF7" w:rsidRDefault="00AB2E75" w:rsidP="00D43FF7">
      <w:pPr>
        <w:pStyle w:val="MEMTEXTO"/>
        <w:jc w:val="center"/>
        <w:rPr>
          <w:lang w:val="pt-BR"/>
        </w:rPr>
      </w:pPr>
      <w:r>
        <w:rPr>
          <w:lang w:val="pt-BR"/>
        </w:rPr>
        <w:t xml:space="preserve">Data de entrega: </w:t>
      </w:r>
      <w:proofErr w:type="gramStart"/>
      <w:r w:rsidR="00F8429E">
        <w:rPr>
          <w:lang w:val="pt-BR"/>
        </w:rPr>
        <w:t>Julho</w:t>
      </w:r>
      <w:proofErr w:type="gramEnd"/>
      <w:r w:rsidR="00D43FF7" w:rsidRPr="00C72F10">
        <w:rPr>
          <w:lang w:val="pt-BR"/>
        </w:rPr>
        <w:t xml:space="preserve"> de 201</w:t>
      </w:r>
      <w:r w:rsidR="00F8429E">
        <w:rPr>
          <w:lang w:val="pt-BR"/>
        </w:rPr>
        <w:t>8</w:t>
      </w: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r>
        <w:rPr>
          <w:lang w:val="pt-BR"/>
        </w:rPr>
        <w:t>_________________________________________</w:t>
      </w:r>
    </w:p>
    <w:p w:rsidR="00DE0647" w:rsidRPr="00004FAD" w:rsidRDefault="00DE0647" w:rsidP="00DE0647">
      <w:pPr>
        <w:pStyle w:val="MEMTEXTO"/>
        <w:jc w:val="center"/>
        <w:rPr>
          <w:lang w:val="pt-BR"/>
        </w:rPr>
      </w:pPr>
      <w:proofErr w:type="gramStart"/>
      <w:r>
        <w:rPr>
          <w:lang w:val="pt-BR"/>
        </w:rPr>
        <w:t xml:space="preserve">Arq. Nora </w:t>
      </w:r>
      <w:proofErr w:type="spellStart"/>
      <w:r>
        <w:rPr>
          <w:lang w:val="pt-BR"/>
        </w:rPr>
        <w:t>Cappello</w:t>
      </w:r>
      <w:proofErr w:type="spellEnd"/>
      <w:proofErr w:type="gramEnd"/>
      <w:r>
        <w:rPr>
          <w:lang w:val="pt-BR"/>
        </w:rPr>
        <w:t xml:space="preserve"> de Oliveira</w:t>
      </w:r>
    </w:p>
    <w:p w:rsidR="00DE0647" w:rsidRDefault="00DE0647" w:rsidP="00DE0647">
      <w:pPr>
        <w:pStyle w:val="MEMTEXTO"/>
        <w:jc w:val="center"/>
        <w:rPr>
          <w:lang w:val="pt-BR"/>
        </w:rPr>
      </w:pPr>
      <w:r w:rsidRPr="00004FAD">
        <w:rPr>
          <w:lang w:val="pt-BR"/>
        </w:rPr>
        <w:t>C</w:t>
      </w:r>
      <w:r>
        <w:rPr>
          <w:lang w:val="pt-BR"/>
        </w:rPr>
        <w:t>AU</w:t>
      </w:r>
      <w:r w:rsidRPr="00004FAD">
        <w:rPr>
          <w:lang w:val="pt-BR"/>
        </w:rPr>
        <w:t xml:space="preserve"> nº: </w:t>
      </w:r>
      <w:r>
        <w:rPr>
          <w:lang w:val="pt-BR"/>
        </w:rPr>
        <w:t>A39489-0</w:t>
      </w:r>
    </w:p>
    <w:p w:rsidR="009B146F" w:rsidRDefault="009B146F" w:rsidP="00DE0647">
      <w:pPr>
        <w:pStyle w:val="MEMTEXTO"/>
        <w:jc w:val="center"/>
        <w:rPr>
          <w:lang w:val="pt-BR"/>
        </w:rPr>
      </w:pPr>
    </w:p>
    <w:sectPr w:rsidR="009B146F" w:rsidSect="00841C33">
      <w:headerReference w:type="default" r:id="rId15"/>
      <w:footerReference w:type="default" r:id="rId16"/>
      <w:endnotePr>
        <w:numFmt w:val="decimal"/>
        <w:numStart w:val="0"/>
      </w:endnotePr>
      <w:pgSz w:w="11907" w:h="16839" w:code="9"/>
      <w:pgMar w:top="1418" w:right="1701" w:bottom="1418" w:left="1701" w:header="720" w:footer="8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0AF" w:rsidRDefault="00C120AF">
      <w:r>
        <w:separator/>
      </w:r>
    </w:p>
    <w:p w:rsidR="00C120AF" w:rsidRDefault="00C120AF"/>
  </w:endnote>
  <w:endnote w:type="continuationSeparator" w:id="0">
    <w:p w:rsidR="00C120AF" w:rsidRDefault="00C120AF">
      <w:r>
        <w:continuationSeparator/>
      </w:r>
    </w:p>
    <w:p w:rsidR="00C120AF" w:rsidRDefault="00C12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0000000000000000000"/>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9C1E11" w:rsidRDefault="00C120AF" w:rsidP="00562914">
    <w:pPr>
      <w:pStyle w:val="MEMGERALRODAPE"/>
      <w:jc w:val="center"/>
    </w:pPr>
    <w:r>
      <w:fldChar w:fldCharType="begin"/>
    </w:r>
    <w:r>
      <w:instrText xml:space="preserve"> PAGE   \* MERGEFORMAT </w:instrText>
    </w:r>
    <w:r>
      <w:fldChar w:fldCharType="separate"/>
    </w:r>
    <w:r w:rsidR="00DE0647">
      <w:rPr>
        <w:noProof/>
      </w:rPr>
      <w:t>viii</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95733D" w:rsidRDefault="00C120AF" w:rsidP="009C1E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9C1E11" w:rsidRDefault="00C120AF" w:rsidP="00B10031">
    <w:pPr>
      <w:pStyle w:val="MEMGERALRODAPE"/>
    </w:pPr>
    <w:r>
      <w:t>OBRA-</w:t>
    </w:r>
    <w:r>
      <w:fldChar w:fldCharType="begin"/>
    </w:r>
    <w:r>
      <w:instrText xml:space="preserve"> PAGE   \* MERGEFORMAT </w:instrText>
    </w:r>
    <w:r>
      <w:fldChar w:fldCharType="separate"/>
    </w:r>
    <w:r w:rsidR="00DE0647">
      <w:rPr>
        <w:noProof/>
      </w:rPr>
      <w:t>6</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9C1E11" w:rsidRDefault="00C120AF" w:rsidP="00841C33">
    <w:pPr>
      <w:pStyle w:val="MEMGERALRODAPE"/>
    </w:pPr>
    <w:r>
      <w:t>OBRA-</w:t>
    </w:r>
    <w:r>
      <w:fldChar w:fldCharType="begin"/>
    </w:r>
    <w:r>
      <w:instrText xml:space="preserve"> PAGE   \* MERGEFORMAT </w:instrText>
    </w:r>
    <w:r>
      <w:fldChar w:fldCharType="separate"/>
    </w:r>
    <w:r w:rsidR="00DE0647">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0AF" w:rsidRDefault="00C120AF">
      <w:r>
        <w:separator/>
      </w:r>
    </w:p>
    <w:p w:rsidR="00C120AF" w:rsidRDefault="00C120AF"/>
  </w:footnote>
  <w:footnote w:type="continuationSeparator" w:id="0">
    <w:p w:rsidR="00C120AF" w:rsidRDefault="00C120AF">
      <w:r>
        <w:continuationSeparator/>
      </w:r>
    </w:p>
    <w:p w:rsidR="00C120AF" w:rsidRDefault="00C120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2F003C" w:rsidRDefault="00C120AF" w:rsidP="00D750BD">
    <w:pPr>
      <w:pStyle w:val="MEMGERALCABEALHO"/>
      <w:rPr>
        <w:lang w:val="pt-BR"/>
      </w:rPr>
    </w:pPr>
    <w:r w:rsidRPr="002F003C">
      <w:rPr>
        <w:lang w:val="pt-BR"/>
      </w:rPr>
      <w:t>CEL – Núcleo de Acessibilidade</w:t>
    </w:r>
  </w:p>
  <w:p w:rsidR="00C120AF" w:rsidRPr="00294CAF" w:rsidRDefault="00C120AF" w:rsidP="00D750BD">
    <w:pPr>
      <w:pStyle w:val="MEMGERALCABEALHO"/>
      <w:rPr>
        <w:lang w:val="pt-BR"/>
      </w:rPr>
    </w:pPr>
    <w:r w:rsidRPr="002F003C">
      <w:rPr>
        <w:lang w:val="pt-BR"/>
      </w:rPr>
      <w:t>UNICAMP</w:t>
    </w:r>
  </w:p>
  <w:p w:rsidR="00C120AF" w:rsidRPr="00294CAF" w:rsidRDefault="00C120AF" w:rsidP="00A40B00">
    <w:pPr>
      <w:pStyle w:val="MEMGER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2F003C" w:rsidRDefault="00C120AF" w:rsidP="00C72F10">
    <w:pPr>
      <w:pStyle w:val="MEMGERALCABEALHO"/>
      <w:rPr>
        <w:lang w:val="pt-BR"/>
      </w:rPr>
    </w:pPr>
    <w:r w:rsidRPr="002F003C">
      <w:rPr>
        <w:lang w:val="pt-BR"/>
      </w:rPr>
      <w:t>CEL – Núcleo de Acessibilidade</w:t>
    </w:r>
  </w:p>
  <w:p w:rsidR="00C120AF" w:rsidRPr="00294CAF" w:rsidRDefault="00C120AF" w:rsidP="00C72F10">
    <w:pPr>
      <w:pStyle w:val="MEMGERALCABEALHO"/>
      <w:rPr>
        <w:lang w:val="pt-BR"/>
      </w:rPr>
    </w:pPr>
    <w:r w:rsidRPr="002F003C">
      <w:rPr>
        <w:lang w:val="pt-BR"/>
      </w:rPr>
      <w:t>UNICAMP</w:t>
    </w:r>
  </w:p>
  <w:p w:rsidR="00C120AF" w:rsidRPr="00B02AB3" w:rsidRDefault="00C120AF" w:rsidP="00990232">
    <w:pPr>
      <w:pStyle w:val="MEMGER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0AF" w:rsidRPr="002F003C" w:rsidRDefault="00C120AF" w:rsidP="00C72F10">
    <w:pPr>
      <w:pStyle w:val="MEMGERALCABEALHO"/>
      <w:rPr>
        <w:lang w:val="pt-BR"/>
      </w:rPr>
    </w:pPr>
    <w:r w:rsidRPr="002F003C">
      <w:rPr>
        <w:lang w:val="pt-BR"/>
      </w:rPr>
      <w:t>CEL – Núcleo de Acessibilidade</w:t>
    </w:r>
  </w:p>
  <w:p w:rsidR="00C120AF" w:rsidRPr="00294CAF" w:rsidRDefault="00C120AF" w:rsidP="00C72F10">
    <w:pPr>
      <w:pStyle w:val="MEMGERALCABEALHO"/>
      <w:rPr>
        <w:lang w:val="pt-BR"/>
      </w:rPr>
    </w:pPr>
    <w:r w:rsidRPr="002F003C">
      <w:rPr>
        <w:lang w:val="pt-BR"/>
      </w:rPr>
      <w:t>UNICAMP</w:t>
    </w:r>
  </w:p>
  <w:p w:rsidR="00C120AF" w:rsidRPr="00294CAF" w:rsidRDefault="00C120AF" w:rsidP="00841C33">
    <w:pPr>
      <w:pStyle w:val="MEMGER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C252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6431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6428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E705F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7861A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299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B2E8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8CF6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828C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2879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3"/>
      <w:numFmt w:val="decimal"/>
      <w:pStyle w:val="Ttulo9"/>
      <w:lvlText w:val="%1"/>
      <w:legacy w:legacy="1" w:legacySpace="120" w:legacyIndent="810"/>
      <w:lvlJc w:val="left"/>
      <w:pPr>
        <w:ind w:left="810" w:hanging="81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i w:val="0"/>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i w:val="0"/>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i w:val="0"/>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2"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1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4" w15:restartNumberingAfterBreak="0">
    <w:nsid w:val="00000005"/>
    <w:multiLevelType w:val="multilevel"/>
    <w:tmpl w:val="00000005"/>
    <w:name w:val="WW8Num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20" w15:restartNumberingAfterBreak="0">
    <w:nsid w:val="0549684A"/>
    <w:multiLevelType w:val="multilevel"/>
    <w:tmpl w:val="AF06ED3A"/>
    <w:styleLink w:val="amemorial"/>
    <w:lvl w:ilvl="0">
      <w:start w:val="1"/>
      <w:numFmt w:val="decimal"/>
      <w:suff w:val="nothing"/>
      <w:lvlText w:val="%1."/>
      <w:lvlJc w:val="left"/>
      <w:pPr>
        <w:ind w:left="0" w:firstLine="0"/>
      </w:pPr>
      <w:rPr>
        <w:rFonts w:ascii="Century Gothic" w:hAnsi="Century Gothic" w:hint="default"/>
        <w:sz w:val="20"/>
      </w:rPr>
    </w:lvl>
    <w:lvl w:ilvl="1">
      <w:start w:val="1"/>
      <w:numFmt w:val="decimal"/>
      <w:suff w:val="space"/>
      <w:lvlText w:val="G-0%1.0%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7A90CA0"/>
    <w:multiLevelType w:val="multilevel"/>
    <w:tmpl w:val="0C602EAE"/>
    <w:lvl w:ilvl="0">
      <w:start w:val="1"/>
      <w:numFmt w:val="none"/>
      <w:suff w:val="space"/>
      <w:lvlText w:val=""/>
      <w:lvlJc w:val="left"/>
      <w:pPr>
        <w:ind w:left="0" w:firstLine="0"/>
      </w:pPr>
      <w:rPr>
        <w:rFonts w:hint="default"/>
        <w:b/>
        <w:i w:val="0"/>
      </w:rPr>
    </w:lvl>
    <w:lvl w:ilvl="1">
      <w:start w:val="1"/>
      <w:numFmt w:val="decimal"/>
      <w:pStyle w:val="MEMESTTIT2"/>
      <w:suff w:val="space"/>
      <w:lvlText w:val="%2."/>
      <w:lvlJc w:val="left"/>
      <w:pPr>
        <w:ind w:left="0" w:firstLine="0"/>
      </w:pPr>
      <w:rPr>
        <w:rFonts w:hint="default"/>
        <w:b/>
        <w:i w:val="0"/>
      </w:rPr>
    </w:lvl>
    <w:lvl w:ilvl="2">
      <w:start w:val="1"/>
      <w:numFmt w:val="decimal"/>
      <w:pStyle w:val="MEMESTTIT3"/>
      <w:suff w:val="space"/>
      <w:lvlText w:val="%2.%3."/>
      <w:lvlJc w:val="left"/>
      <w:pPr>
        <w:ind w:left="0" w:firstLine="0"/>
      </w:pPr>
      <w:rPr>
        <w:rFonts w:hint="default"/>
        <w:b/>
        <w:i w:val="0"/>
      </w:rPr>
    </w:lvl>
    <w:lvl w:ilvl="3">
      <w:start w:val="1"/>
      <w:numFmt w:val="decimal"/>
      <w:pStyle w:val="MEMESTTIT4"/>
      <w:suff w:val="space"/>
      <w:lvlText w:val="%2.%3.%4."/>
      <w:lvlJc w:val="left"/>
      <w:pPr>
        <w:ind w:left="0" w:firstLine="0"/>
      </w:pPr>
      <w:rPr>
        <w:rFonts w:ascii="Century Gothic" w:hAnsi="Century Gothic"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none"/>
      <w:suff w:val="space"/>
      <w:lvlText w:val="%5"/>
      <w:lvlJc w:val="left"/>
      <w:pPr>
        <w:ind w:left="1060" w:firstLine="0"/>
      </w:pPr>
      <w:rPr>
        <w:rFonts w:hint="default"/>
      </w:rPr>
    </w:lvl>
    <w:lvl w:ilvl="5">
      <w:start w:val="1"/>
      <w:numFmt w:val="none"/>
      <w:lvlText w:val="%1"/>
      <w:lvlJc w:val="left"/>
      <w:pPr>
        <w:tabs>
          <w:tab w:val="num" w:pos="4620"/>
        </w:tabs>
        <w:ind w:left="4620" w:hanging="1080"/>
      </w:pPr>
      <w:rPr>
        <w:rFonts w:hint="default"/>
      </w:rPr>
    </w:lvl>
    <w:lvl w:ilvl="6">
      <w:start w:val="1"/>
      <w:numFmt w:val="none"/>
      <w:lvlText w:val="%7%1"/>
      <w:lvlJc w:val="left"/>
      <w:pPr>
        <w:tabs>
          <w:tab w:val="num" w:pos="5688"/>
        </w:tabs>
        <w:ind w:left="5687" w:hanging="1439"/>
      </w:pPr>
      <w:rPr>
        <w:rFonts w:hint="default"/>
      </w:rPr>
    </w:lvl>
    <w:lvl w:ilvl="7">
      <w:start w:val="1"/>
      <w:numFmt w:val="none"/>
      <w:lvlText w:val=""/>
      <w:lvlJc w:val="left"/>
      <w:pPr>
        <w:tabs>
          <w:tab w:val="num" w:pos="6396"/>
        </w:tabs>
        <w:ind w:left="6396" w:hanging="1440"/>
      </w:pPr>
      <w:rPr>
        <w:rFonts w:hint="default"/>
      </w:rPr>
    </w:lvl>
    <w:lvl w:ilvl="8">
      <w:start w:val="1"/>
      <w:numFmt w:val="none"/>
      <w:lvlText w:val="%1"/>
      <w:lvlJc w:val="left"/>
      <w:pPr>
        <w:tabs>
          <w:tab w:val="num" w:pos="7464"/>
        </w:tabs>
        <w:ind w:left="7464" w:hanging="1800"/>
      </w:pPr>
      <w:rPr>
        <w:rFonts w:hint="default"/>
      </w:rPr>
    </w:lvl>
  </w:abstractNum>
  <w:abstractNum w:abstractNumId="22" w15:restartNumberingAfterBreak="0">
    <w:nsid w:val="08001014"/>
    <w:multiLevelType w:val="multilevel"/>
    <w:tmpl w:val="F5B6FDA6"/>
    <w:lvl w:ilvl="0">
      <w:start w:val="1"/>
      <w:numFmt w:val="none"/>
      <w:pStyle w:val="MEMMECTIT1"/>
      <w:suff w:val="space"/>
      <w:lvlText w:val=""/>
      <w:lvlJc w:val="left"/>
      <w:pPr>
        <w:ind w:left="0" w:firstLine="0"/>
      </w:pPr>
      <w:rPr>
        <w:rFonts w:hint="default"/>
        <w:b/>
        <w:i w:val="0"/>
      </w:rPr>
    </w:lvl>
    <w:lvl w:ilvl="1">
      <w:start w:val="1"/>
      <w:numFmt w:val="decimal"/>
      <w:pStyle w:val="MEMMECTIT2"/>
      <w:suff w:val="space"/>
      <w:lvlText w:val="%1%2."/>
      <w:lvlJc w:val="left"/>
      <w:pPr>
        <w:ind w:left="0" w:firstLine="0"/>
      </w:pPr>
      <w:rPr>
        <w:rFonts w:hint="default"/>
        <w:b/>
        <w:i w:val="0"/>
      </w:rPr>
    </w:lvl>
    <w:lvl w:ilvl="2">
      <w:start w:val="1"/>
      <w:numFmt w:val="decimal"/>
      <w:pStyle w:val="MEMMECTIT3"/>
      <w:suff w:val="space"/>
      <w:lvlText w:val="%2.%3."/>
      <w:lvlJc w:val="left"/>
      <w:pPr>
        <w:ind w:left="0"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none"/>
      <w:suff w:val="space"/>
      <w:lvlText w:val="%5"/>
      <w:lvlJc w:val="left"/>
      <w:pPr>
        <w:ind w:left="1060" w:firstLine="0"/>
      </w:pPr>
      <w:rPr>
        <w:rFonts w:hint="default"/>
      </w:rPr>
    </w:lvl>
    <w:lvl w:ilvl="5">
      <w:start w:val="1"/>
      <w:numFmt w:val="none"/>
      <w:lvlText w:val="%6"/>
      <w:lvlJc w:val="left"/>
      <w:pPr>
        <w:tabs>
          <w:tab w:val="num" w:pos="4620"/>
        </w:tabs>
        <w:ind w:left="4620" w:hanging="1080"/>
      </w:pPr>
      <w:rPr>
        <w:rFonts w:hint="default"/>
      </w:rPr>
    </w:lvl>
    <w:lvl w:ilvl="6">
      <w:start w:val="1"/>
      <w:numFmt w:val="none"/>
      <w:lvlText w:val="%1"/>
      <w:lvlJc w:val="left"/>
      <w:pPr>
        <w:tabs>
          <w:tab w:val="num" w:pos="5688"/>
        </w:tabs>
        <w:ind w:left="5688" w:hanging="1440"/>
      </w:pPr>
      <w:rPr>
        <w:rFonts w:hint="default"/>
      </w:rPr>
    </w:lvl>
    <w:lvl w:ilvl="7">
      <w:start w:val="1"/>
      <w:numFmt w:val="none"/>
      <w:lvlText w:val=""/>
      <w:lvlJc w:val="left"/>
      <w:pPr>
        <w:tabs>
          <w:tab w:val="num" w:pos="6396"/>
        </w:tabs>
        <w:ind w:left="6396" w:hanging="1440"/>
      </w:pPr>
      <w:rPr>
        <w:rFonts w:hint="default"/>
      </w:rPr>
    </w:lvl>
    <w:lvl w:ilvl="8">
      <w:start w:val="1"/>
      <w:numFmt w:val="none"/>
      <w:lvlText w:val=""/>
      <w:lvlJc w:val="left"/>
      <w:pPr>
        <w:tabs>
          <w:tab w:val="num" w:pos="7464"/>
        </w:tabs>
        <w:ind w:left="7464" w:hanging="1800"/>
      </w:pPr>
      <w:rPr>
        <w:rFonts w:hint="default"/>
      </w:rPr>
    </w:lvl>
  </w:abstractNum>
  <w:abstractNum w:abstractNumId="23" w15:restartNumberingAfterBreak="0">
    <w:nsid w:val="0EB86A0B"/>
    <w:multiLevelType w:val="multilevel"/>
    <w:tmpl w:val="C4488C66"/>
    <w:styleLink w:val="ANUM"/>
    <w:lvl w:ilvl="0">
      <w:start w:val="1"/>
      <w:numFmt w:val="decimal"/>
      <w:suff w:val="nothing"/>
      <w:lvlText w:val="%1"/>
      <w:lvlJc w:val="left"/>
      <w:pPr>
        <w:ind w:left="0" w:firstLine="0"/>
      </w:pPr>
      <w:rPr>
        <w:rFonts w:ascii="Century Gothic" w:hAnsi="Century Gothic" w:hint="default"/>
        <w:b/>
        <w:bCs/>
      </w:rPr>
    </w:lvl>
    <w:lvl w:ilvl="1">
      <w:start w:val="1"/>
      <w:numFmt w:val="decimal"/>
      <w:suff w:val="space"/>
      <w:lvlText w:val="G - %1. %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0F6A1911"/>
    <w:multiLevelType w:val="multilevel"/>
    <w:tmpl w:val="50A649EE"/>
    <w:styleLink w:val="Estilo2"/>
    <w:lvl w:ilvl="0">
      <w:start w:val="1"/>
      <w:numFmt w:val="decimal"/>
      <w:suff w:val="space"/>
      <w:lvlText w:val="%1. "/>
      <w:lvlJc w:val="left"/>
      <w:pPr>
        <w:ind w:left="0" w:firstLine="0"/>
      </w:pPr>
      <w:rPr>
        <w:rFonts w:ascii="Century Gothic" w:hAnsi="Century Gothic"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34C7036"/>
    <w:multiLevelType w:val="hybridMultilevel"/>
    <w:tmpl w:val="437AF1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6D36354"/>
    <w:multiLevelType w:val="hybridMultilevel"/>
    <w:tmpl w:val="A2DEA9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A053EB"/>
    <w:multiLevelType w:val="multilevel"/>
    <w:tmpl w:val="3A60C79E"/>
    <w:styleLink w:val="Estilo3"/>
    <w:lvl w:ilvl="0">
      <w:start w:val="1"/>
      <w:numFmt w:val="decimalZero"/>
      <w:suff w:val="nothing"/>
      <w:lvlText w:val="%1"/>
      <w:lvlJc w:val="left"/>
      <w:pPr>
        <w:ind w:left="0" w:firstLine="0"/>
      </w:pPr>
      <w:rPr>
        <w:rFonts w:ascii="Century Gothic" w:hAnsi="Century Gothic" w:hint="default"/>
        <w:b/>
        <w:bCs/>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1115108"/>
    <w:multiLevelType w:val="multilevel"/>
    <w:tmpl w:val="0BC49A9E"/>
    <w:styleLink w:val="A-NUMERACAO"/>
    <w:lvl w:ilvl="0">
      <w:start w:val="1"/>
      <w:numFmt w:val="decimalZero"/>
      <w:suff w:val="nothing"/>
      <w:lvlText w:val="%1"/>
      <w:lvlJc w:val="left"/>
      <w:pPr>
        <w:ind w:left="0" w:firstLine="0"/>
      </w:pPr>
      <w:rPr>
        <w:rFonts w:ascii="Century Gothic" w:hAnsi="Century Gothic" w:hint="default"/>
        <w:b w:val="0"/>
        <w:bCs/>
        <w:i w:val="0"/>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93107CD"/>
    <w:multiLevelType w:val="hybridMultilevel"/>
    <w:tmpl w:val="0E42559E"/>
    <w:lvl w:ilvl="0" w:tplc="01046584">
      <w:numFmt w:val="bullet"/>
      <w:lvlText w:val="-"/>
      <w:lvlJc w:val="left"/>
      <w:pPr>
        <w:ind w:left="720" w:hanging="360"/>
      </w:pPr>
      <w:rPr>
        <w:rFonts w:ascii="Century Gothic" w:eastAsia="Times New Roman" w:hAnsi="Century Gothic"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2999029D"/>
    <w:multiLevelType w:val="hybridMultilevel"/>
    <w:tmpl w:val="DD6C14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F07B40"/>
    <w:multiLevelType w:val="hybridMultilevel"/>
    <w:tmpl w:val="2962F3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FCD194E"/>
    <w:multiLevelType w:val="hybridMultilevel"/>
    <w:tmpl w:val="3CB8C9EA"/>
    <w:lvl w:ilvl="0" w:tplc="5DD40654">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30C66710"/>
    <w:multiLevelType w:val="hybridMultilevel"/>
    <w:tmpl w:val="2E4470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DC2673"/>
    <w:multiLevelType w:val="multilevel"/>
    <w:tmpl w:val="FAD8D532"/>
    <w:lvl w:ilvl="0">
      <w:start w:val="1"/>
      <w:numFmt w:val="none"/>
      <w:pStyle w:val="MEMELETIT1"/>
      <w:lvlText w:val=""/>
      <w:lvlJc w:val="left"/>
      <w:pPr>
        <w:tabs>
          <w:tab w:val="num" w:pos="0"/>
        </w:tabs>
        <w:ind w:left="0" w:firstLine="0"/>
      </w:pPr>
      <w:rPr>
        <w:rFonts w:hint="default"/>
      </w:rPr>
    </w:lvl>
    <w:lvl w:ilvl="1">
      <w:start w:val="1"/>
      <w:numFmt w:val="decimal"/>
      <w:pStyle w:val="MEMELETIT2"/>
      <w:suff w:val="space"/>
      <w:lvlText w:val="%2."/>
      <w:lvlJc w:val="left"/>
      <w:pPr>
        <w:ind w:left="0" w:firstLine="0"/>
      </w:pPr>
      <w:rPr>
        <w:rFonts w:hint="default"/>
      </w:rPr>
    </w:lvl>
    <w:lvl w:ilvl="2">
      <w:start w:val="1"/>
      <w:numFmt w:val="decimal"/>
      <w:pStyle w:val="MEMELETIT3"/>
      <w:suff w:val="space"/>
      <w:lvlText w:val="%2.%3."/>
      <w:lvlJc w:val="left"/>
      <w:pPr>
        <w:ind w:left="568"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39506D9"/>
    <w:multiLevelType w:val="hybridMultilevel"/>
    <w:tmpl w:val="AB741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6207B4"/>
    <w:multiLevelType w:val="hybridMultilevel"/>
    <w:tmpl w:val="5D805888"/>
    <w:lvl w:ilvl="0" w:tplc="E42618CA">
      <w:start w:val="1"/>
      <w:numFmt w:val="bullet"/>
      <w:pStyle w:val="MEMMARCADOR"/>
      <w:lvlText w:val=""/>
      <w:lvlJc w:val="left"/>
      <w:pPr>
        <w:ind w:left="1267" w:hanging="360"/>
      </w:pPr>
      <w:rPr>
        <w:rFonts w:ascii="Wingdings" w:hAnsi="Wingdings" w:hint="default"/>
      </w:rPr>
    </w:lvl>
    <w:lvl w:ilvl="1" w:tplc="04160003">
      <w:start w:val="1"/>
      <w:numFmt w:val="bullet"/>
      <w:lvlText w:val="o"/>
      <w:lvlJc w:val="left"/>
      <w:pPr>
        <w:ind w:left="2007" w:hanging="360"/>
      </w:pPr>
      <w:rPr>
        <w:rFonts w:ascii="Courier New" w:hAnsi="Courier New" w:cs="Symbol"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Symbol"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Symbol" w:hint="default"/>
      </w:rPr>
    </w:lvl>
    <w:lvl w:ilvl="8" w:tplc="04160005" w:tentative="1">
      <w:start w:val="1"/>
      <w:numFmt w:val="bullet"/>
      <w:lvlText w:val=""/>
      <w:lvlJc w:val="left"/>
      <w:pPr>
        <w:ind w:left="7047" w:hanging="360"/>
      </w:pPr>
      <w:rPr>
        <w:rFonts w:ascii="Wingdings" w:hAnsi="Wingdings" w:hint="default"/>
      </w:rPr>
    </w:lvl>
  </w:abstractNum>
  <w:abstractNum w:abstractNumId="37" w15:restartNumberingAfterBreak="0">
    <w:nsid w:val="37271770"/>
    <w:multiLevelType w:val="multilevel"/>
    <w:tmpl w:val="646E42F0"/>
    <w:lvl w:ilvl="0">
      <w:start w:val="1"/>
      <w:numFmt w:val="none"/>
      <w:pStyle w:val="MEMOBRATIT1"/>
      <w:suff w:val="space"/>
      <w:lvlText w:val=""/>
      <w:lvlJc w:val="left"/>
      <w:pPr>
        <w:ind w:left="0" w:firstLine="0"/>
      </w:pPr>
      <w:rPr>
        <w:rFonts w:hint="default"/>
        <w:b/>
        <w:i w:val="0"/>
      </w:rPr>
    </w:lvl>
    <w:lvl w:ilvl="1">
      <w:start w:val="1"/>
      <w:numFmt w:val="decimal"/>
      <w:pStyle w:val="MEMOBRATIT2"/>
      <w:suff w:val="space"/>
      <w:lvlText w:val="%1%2."/>
      <w:lvlJc w:val="left"/>
      <w:pPr>
        <w:ind w:left="0" w:firstLine="0"/>
      </w:pPr>
      <w:rPr>
        <w:rFonts w:hint="default"/>
        <w:b/>
        <w:i w:val="0"/>
      </w:rPr>
    </w:lvl>
    <w:lvl w:ilvl="2">
      <w:start w:val="1"/>
      <w:numFmt w:val="decimal"/>
      <w:pStyle w:val="MEMOBRATIT3"/>
      <w:suff w:val="space"/>
      <w:lvlText w:val="%2.%3."/>
      <w:lvlJc w:val="left"/>
      <w:pPr>
        <w:ind w:left="0" w:firstLine="0"/>
      </w:pPr>
      <w:rPr>
        <w:rFonts w:hint="default"/>
        <w:b/>
        <w:i w:val="0"/>
      </w:rPr>
    </w:lvl>
    <w:lvl w:ilvl="3">
      <w:start w:val="1"/>
      <w:numFmt w:val="none"/>
      <w:suff w:val="space"/>
      <w:lvlText w:val=""/>
      <w:lvlJc w:val="left"/>
      <w:pPr>
        <w:ind w:left="1060" w:firstLine="0"/>
      </w:pPr>
      <w:rPr>
        <w:rFonts w:hint="default"/>
        <w:b/>
        <w:i w:val="0"/>
      </w:rPr>
    </w:lvl>
    <w:lvl w:ilvl="4">
      <w:start w:val="1"/>
      <w:numFmt w:val="none"/>
      <w:suff w:val="space"/>
      <w:lvlText w:val=""/>
      <w:lvlJc w:val="left"/>
      <w:pPr>
        <w:ind w:left="1060" w:firstLine="0"/>
      </w:pPr>
      <w:rPr>
        <w:rFonts w:hint="default"/>
      </w:rPr>
    </w:lvl>
    <w:lvl w:ilvl="5">
      <w:start w:val="1"/>
      <w:numFmt w:val="decimal"/>
      <w:lvlText w:val="%1"/>
      <w:lvlJc w:val="left"/>
      <w:pPr>
        <w:tabs>
          <w:tab w:val="num" w:pos="4620"/>
        </w:tabs>
        <w:ind w:left="4620" w:hanging="1080"/>
      </w:pPr>
      <w:rPr>
        <w:rFonts w:hint="default"/>
      </w:rPr>
    </w:lvl>
    <w:lvl w:ilvl="6">
      <w:start w:val="1"/>
      <w:numFmt w:val="decimal"/>
      <w:lvlText w:val="%1"/>
      <w:lvlJc w:val="left"/>
      <w:pPr>
        <w:tabs>
          <w:tab w:val="num" w:pos="5688"/>
        </w:tabs>
        <w:ind w:left="5688" w:hanging="1440"/>
      </w:pPr>
      <w:rPr>
        <w:rFonts w:hint="default"/>
      </w:rPr>
    </w:lvl>
    <w:lvl w:ilvl="7">
      <w:start w:val="1"/>
      <w:numFmt w:val="decimal"/>
      <w:lvlText w:val="%1"/>
      <w:lvlJc w:val="left"/>
      <w:pPr>
        <w:tabs>
          <w:tab w:val="num" w:pos="6396"/>
        </w:tabs>
        <w:ind w:left="6396" w:hanging="1440"/>
      </w:pPr>
      <w:rPr>
        <w:rFonts w:hint="default"/>
      </w:rPr>
    </w:lvl>
    <w:lvl w:ilvl="8">
      <w:start w:val="1"/>
      <w:numFmt w:val="decimal"/>
      <w:lvlText w:val="%1"/>
      <w:lvlJc w:val="left"/>
      <w:pPr>
        <w:tabs>
          <w:tab w:val="num" w:pos="7464"/>
        </w:tabs>
        <w:ind w:left="7464" w:hanging="1800"/>
      </w:pPr>
      <w:rPr>
        <w:rFonts w:hint="default"/>
      </w:rPr>
    </w:lvl>
  </w:abstractNum>
  <w:abstractNum w:abstractNumId="38" w15:restartNumberingAfterBreak="0">
    <w:nsid w:val="47570D0C"/>
    <w:multiLevelType w:val="hybridMultilevel"/>
    <w:tmpl w:val="6CFA3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B6D5AF2"/>
    <w:multiLevelType w:val="hybridMultilevel"/>
    <w:tmpl w:val="61C688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203974"/>
    <w:multiLevelType w:val="multilevel"/>
    <w:tmpl w:val="B84E0640"/>
    <w:styleLink w:val="Estilo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132318F"/>
    <w:multiLevelType w:val="hybridMultilevel"/>
    <w:tmpl w:val="DCFEB7FC"/>
    <w:lvl w:ilvl="0" w:tplc="C78E2A78">
      <w:start w:val="1"/>
      <w:numFmt w:val="bullet"/>
      <w:pStyle w:val="EstiloMEMTEXTOesquer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Symbo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Symbol"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516E41A8"/>
    <w:multiLevelType w:val="hybridMultilevel"/>
    <w:tmpl w:val="17161C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846A3A"/>
    <w:multiLevelType w:val="multilevel"/>
    <w:tmpl w:val="53066FE4"/>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C3944BE"/>
    <w:multiLevelType w:val="hybridMultilevel"/>
    <w:tmpl w:val="F79832AC"/>
    <w:lvl w:ilvl="0" w:tplc="C33C4AB0">
      <w:start w:val="1"/>
      <w:numFmt w:val="bullet"/>
      <w:lvlText w:val=""/>
      <w:lvlJc w:val="left"/>
      <w:pPr>
        <w:ind w:left="360" w:hanging="360"/>
      </w:pPr>
      <w:rPr>
        <w:rFonts w:ascii="Wingdings" w:hAnsi="Wingdings" w:hint="default"/>
      </w:rPr>
    </w:lvl>
    <w:lvl w:ilvl="1" w:tplc="98BA8742" w:tentative="1">
      <w:start w:val="1"/>
      <w:numFmt w:val="bullet"/>
      <w:lvlText w:val="o"/>
      <w:lvlJc w:val="left"/>
      <w:pPr>
        <w:ind w:left="1080" w:hanging="360"/>
      </w:pPr>
      <w:rPr>
        <w:rFonts w:ascii="Courier New" w:hAnsi="Courier New" w:hint="default"/>
      </w:rPr>
    </w:lvl>
    <w:lvl w:ilvl="2" w:tplc="98602408" w:tentative="1">
      <w:start w:val="1"/>
      <w:numFmt w:val="bullet"/>
      <w:lvlText w:val=""/>
      <w:lvlJc w:val="left"/>
      <w:pPr>
        <w:ind w:left="1800" w:hanging="360"/>
      </w:pPr>
      <w:rPr>
        <w:rFonts w:ascii="Wingdings" w:hAnsi="Wingdings" w:hint="default"/>
      </w:rPr>
    </w:lvl>
    <w:lvl w:ilvl="3" w:tplc="CA269280" w:tentative="1">
      <w:start w:val="1"/>
      <w:numFmt w:val="bullet"/>
      <w:lvlText w:val=""/>
      <w:lvlJc w:val="left"/>
      <w:pPr>
        <w:ind w:left="2520" w:hanging="360"/>
      </w:pPr>
      <w:rPr>
        <w:rFonts w:ascii="Symbol" w:hAnsi="Symbol" w:hint="default"/>
      </w:rPr>
    </w:lvl>
    <w:lvl w:ilvl="4" w:tplc="A84AB43C" w:tentative="1">
      <w:start w:val="1"/>
      <w:numFmt w:val="bullet"/>
      <w:lvlText w:val="o"/>
      <w:lvlJc w:val="left"/>
      <w:pPr>
        <w:ind w:left="3240" w:hanging="360"/>
      </w:pPr>
      <w:rPr>
        <w:rFonts w:ascii="Courier New" w:hAnsi="Courier New" w:hint="default"/>
      </w:rPr>
    </w:lvl>
    <w:lvl w:ilvl="5" w:tplc="CF2ECD1A" w:tentative="1">
      <w:start w:val="1"/>
      <w:numFmt w:val="bullet"/>
      <w:lvlText w:val=""/>
      <w:lvlJc w:val="left"/>
      <w:pPr>
        <w:ind w:left="3960" w:hanging="360"/>
      </w:pPr>
      <w:rPr>
        <w:rFonts w:ascii="Wingdings" w:hAnsi="Wingdings" w:hint="default"/>
      </w:rPr>
    </w:lvl>
    <w:lvl w:ilvl="6" w:tplc="FC9C6FE2" w:tentative="1">
      <w:start w:val="1"/>
      <w:numFmt w:val="bullet"/>
      <w:lvlText w:val=""/>
      <w:lvlJc w:val="left"/>
      <w:pPr>
        <w:ind w:left="4680" w:hanging="360"/>
      </w:pPr>
      <w:rPr>
        <w:rFonts w:ascii="Symbol" w:hAnsi="Symbol" w:hint="default"/>
      </w:rPr>
    </w:lvl>
    <w:lvl w:ilvl="7" w:tplc="BD2A88C8" w:tentative="1">
      <w:start w:val="1"/>
      <w:numFmt w:val="bullet"/>
      <w:lvlText w:val="o"/>
      <w:lvlJc w:val="left"/>
      <w:pPr>
        <w:ind w:left="5400" w:hanging="360"/>
      </w:pPr>
      <w:rPr>
        <w:rFonts w:ascii="Courier New" w:hAnsi="Courier New" w:hint="default"/>
      </w:rPr>
    </w:lvl>
    <w:lvl w:ilvl="8" w:tplc="FF4230BC" w:tentative="1">
      <w:start w:val="1"/>
      <w:numFmt w:val="bullet"/>
      <w:lvlText w:val=""/>
      <w:lvlJc w:val="left"/>
      <w:pPr>
        <w:ind w:left="6120" w:hanging="360"/>
      </w:pPr>
      <w:rPr>
        <w:rFonts w:ascii="Wingdings" w:hAnsi="Wingdings" w:hint="default"/>
      </w:rPr>
    </w:lvl>
  </w:abstractNum>
  <w:abstractNum w:abstractNumId="45" w15:restartNumberingAfterBreak="0">
    <w:nsid w:val="5ED9687B"/>
    <w:multiLevelType w:val="hybridMultilevel"/>
    <w:tmpl w:val="1640FC76"/>
    <w:lvl w:ilvl="0" w:tplc="668EAB3A">
      <w:start w:val="1"/>
      <w:numFmt w:val="bullet"/>
      <w:pStyle w:val="MEMTEXTORECUADOMARCADOR"/>
      <w:lvlText w:val=""/>
      <w:lvlJc w:val="left"/>
      <w:pPr>
        <w:ind w:left="1627" w:hanging="360"/>
      </w:pPr>
      <w:rPr>
        <w:rFonts w:ascii="Wingdings" w:hAnsi="Wingdings" w:hint="default"/>
      </w:rPr>
    </w:lvl>
    <w:lvl w:ilvl="1" w:tplc="73B0AE0E" w:tentative="1">
      <w:start w:val="1"/>
      <w:numFmt w:val="bullet"/>
      <w:lvlText w:val="o"/>
      <w:lvlJc w:val="left"/>
      <w:pPr>
        <w:ind w:left="2347" w:hanging="360"/>
      </w:pPr>
      <w:rPr>
        <w:rFonts w:ascii="Courier New" w:hAnsi="Courier New" w:cs="Symbol" w:hint="default"/>
      </w:rPr>
    </w:lvl>
    <w:lvl w:ilvl="2" w:tplc="DE669AE0" w:tentative="1">
      <w:start w:val="1"/>
      <w:numFmt w:val="bullet"/>
      <w:lvlText w:val=""/>
      <w:lvlJc w:val="left"/>
      <w:pPr>
        <w:ind w:left="3067" w:hanging="360"/>
      </w:pPr>
      <w:rPr>
        <w:rFonts w:ascii="Wingdings" w:hAnsi="Wingdings" w:hint="default"/>
      </w:rPr>
    </w:lvl>
    <w:lvl w:ilvl="3" w:tplc="024A4E28" w:tentative="1">
      <w:start w:val="1"/>
      <w:numFmt w:val="bullet"/>
      <w:lvlText w:val=""/>
      <w:lvlJc w:val="left"/>
      <w:pPr>
        <w:ind w:left="3787" w:hanging="360"/>
      </w:pPr>
      <w:rPr>
        <w:rFonts w:ascii="Symbol" w:hAnsi="Symbol" w:hint="default"/>
      </w:rPr>
    </w:lvl>
    <w:lvl w:ilvl="4" w:tplc="AFDE7400" w:tentative="1">
      <w:start w:val="1"/>
      <w:numFmt w:val="bullet"/>
      <w:lvlText w:val="o"/>
      <w:lvlJc w:val="left"/>
      <w:pPr>
        <w:ind w:left="4507" w:hanging="360"/>
      </w:pPr>
      <w:rPr>
        <w:rFonts w:ascii="Courier New" w:hAnsi="Courier New" w:cs="Symbol" w:hint="default"/>
      </w:rPr>
    </w:lvl>
    <w:lvl w:ilvl="5" w:tplc="94B438F0" w:tentative="1">
      <w:start w:val="1"/>
      <w:numFmt w:val="bullet"/>
      <w:lvlText w:val=""/>
      <w:lvlJc w:val="left"/>
      <w:pPr>
        <w:ind w:left="5227" w:hanging="360"/>
      </w:pPr>
      <w:rPr>
        <w:rFonts w:ascii="Wingdings" w:hAnsi="Wingdings" w:hint="default"/>
      </w:rPr>
    </w:lvl>
    <w:lvl w:ilvl="6" w:tplc="974CB4CA" w:tentative="1">
      <w:start w:val="1"/>
      <w:numFmt w:val="bullet"/>
      <w:lvlText w:val=""/>
      <w:lvlJc w:val="left"/>
      <w:pPr>
        <w:ind w:left="5947" w:hanging="360"/>
      </w:pPr>
      <w:rPr>
        <w:rFonts w:ascii="Symbol" w:hAnsi="Symbol" w:hint="default"/>
      </w:rPr>
    </w:lvl>
    <w:lvl w:ilvl="7" w:tplc="4922F008" w:tentative="1">
      <w:start w:val="1"/>
      <w:numFmt w:val="bullet"/>
      <w:lvlText w:val="o"/>
      <w:lvlJc w:val="left"/>
      <w:pPr>
        <w:ind w:left="6667" w:hanging="360"/>
      </w:pPr>
      <w:rPr>
        <w:rFonts w:ascii="Courier New" w:hAnsi="Courier New" w:cs="Symbol" w:hint="default"/>
      </w:rPr>
    </w:lvl>
    <w:lvl w:ilvl="8" w:tplc="1C369DCE" w:tentative="1">
      <w:start w:val="1"/>
      <w:numFmt w:val="bullet"/>
      <w:lvlText w:val=""/>
      <w:lvlJc w:val="left"/>
      <w:pPr>
        <w:ind w:left="7387" w:hanging="360"/>
      </w:pPr>
      <w:rPr>
        <w:rFonts w:ascii="Wingdings" w:hAnsi="Wingdings" w:hint="default"/>
      </w:rPr>
    </w:lvl>
  </w:abstractNum>
  <w:abstractNum w:abstractNumId="46" w15:restartNumberingAfterBreak="0">
    <w:nsid w:val="61AC60BE"/>
    <w:multiLevelType w:val="multilevel"/>
    <w:tmpl w:val="4E1C16C8"/>
    <w:lvl w:ilvl="0">
      <w:start w:val="1"/>
      <w:numFmt w:val="none"/>
      <w:suff w:val="space"/>
      <w:lvlText w:val=""/>
      <w:lvlJc w:val="left"/>
      <w:rPr>
        <w:rFonts w:cs="Times New Roman" w:hint="default"/>
        <w:b/>
        <w:i w:val="0"/>
      </w:rPr>
    </w:lvl>
    <w:lvl w:ilvl="1">
      <w:start w:val="1"/>
      <w:numFmt w:val="decimal"/>
      <w:suff w:val="space"/>
      <w:lvlText w:val="%2."/>
      <w:lvlJc w:val="left"/>
      <w:rPr>
        <w:rFonts w:cs="Times New Roman" w:hint="default"/>
        <w:b/>
        <w:i w:val="0"/>
      </w:rPr>
    </w:lvl>
    <w:lvl w:ilvl="2">
      <w:start w:val="1"/>
      <w:numFmt w:val="decimal"/>
      <w:suff w:val="space"/>
      <w:lvlText w:val="%3."/>
      <w:lvlJc w:val="left"/>
      <w:rPr>
        <w:rFonts w:cs="Times New Roman" w:hint="default"/>
        <w:b/>
        <w:i w:val="0"/>
      </w:rPr>
    </w:lvl>
    <w:lvl w:ilvl="3">
      <w:start w:val="1"/>
      <w:numFmt w:val="decimal"/>
      <w:suff w:val="space"/>
      <w:lvlText w:val="%3.%4."/>
      <w:lvlJc w:val="left"/>
      <w:rPr>
        <w:rFonts w:cs="Times New Roman" w:hint="default"/>
        <w:b/>
        <w:i w:val="0"/>
      </w:rPr>
    </w:lvl>
    <w:lvl w:ilvl="4">
      <w:start w:val="1"/>
      <w:numFmt w:val="none"/>
      <w:suff w:val="space"/>
      <w:lvlText w:val="%5"/>
      <w:lvlJc w:val="left"/>
      <w:pPr>
        <w:ind w:left="1060"/>
      </w:pPr>
      <w:rPr>
        <w:rFonts w:cs="Times New Roman" w:hint="default"/>
      </w:rPr>
    </w:lvl>
    <w:lvl w:ilvl="5">
      <w:start w:val="1"/>
      <w:numFmt w:val="none"/>
      <w:lvlText w:val="%1"/>
      <w:lvlJc w:val="left"/>
      <w:pPr>
        <w:tabs>
          <w:tab w:val="num" w:pos="4620"/>
        </w:tabs>
        <w:ind w:left="4620" w:hanging="1080"/>
      </w:pPr>
      <w:rPr>
        <w:rFonts w:cs="Times New Roman" w:hint="default"/>
      </w:rPr>
    </w:lvl>
    <w:lvl w:ilvl="6">
      <w:start w:val="1"/>
      <w:numFmt w:val="none"/>
      <w:lvlText w:val="%7%1"/>
      <w:lvlJc w:val="left"/>
      <w:pPr>
        <w:tabs>
          <w:tab w:val="num" w:pos="5688"/>
        </w:tabs>
        <w:ind w:left="5687" w:hanging="1439"/>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1"/>
      <w:lvlJc w:val="left"/>
      <w:pPr>
        <w:tabs>
          <w:tab w:val="num" w:pos="7464"/>
        </w:tabs>
        <w:ind w:left="7464" w:hanging="1800"/>
      </w:pPr>
      <w:rPr>
        <w:rFonts w:cs="Times New Roman" w:hint="default"/>
      </w:rPr>
    </w:lvl>
  </w:abstractNum>
  <w:abstractNum w:abstractNumId="47" w15:restartNumberingAfterBreak="0">
    <w:nsid w:val="62145A42"/>
    <w:multiLevelType w:val="multilevel"/>
    <w:tmpl w:val="4CE4533A"/>
    <w:lvl w:ilvl="0">
      <w:start w:val="1"/>
      <w:numFmt w:val="upperLetter"/>
      <w:pStyle w:val="MEMSUMARIOGERAL"/>
      <w:suff w:val="space"/>
      <w:lvlText w:val="%1"/>
      <w:lvlJc w:val="left"/>
      <w:pPr>
        <w:ind w:left="0" w:firstLine="0"/>
      </w:pPr>
      <w:rPr>
        <w:rFonts w:hint="default"/>
        <w:b/>
        <w:i w:val="0"/>
      </w:rPr>
    </w:lvl>
    <w:lvl w:ilvl="1">
      <w:start w:val="1"/>
      <w:numFmt w:val="decimal"/>
      <w:pStyle w:val="MEMGERALTIT2"/>
      <w:suff w:val="space"/>
      <w:lvlText w:val="%2."/>
      <w:lvlJc w:val="left"/>
      <w:pPr>
        <w:ind w:left="0"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upperRoman"/>
      <w:suff w:val="space"/>
      <w:lvlText w:val="%5."/>
      <w:lvlJc w:val="left"/>
      <w:pPr>
        <w:ind w:left="1060" w:firstLine="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8" w15:restartNumberingAfterBreak="0">
    <w:nsid w:val="7C3560DC"/>
    <w:multiLevelType w:val="hybridMultilevel"/>
    <w:tmpl w:val="2F36A9D8"/>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9" w15:restartNumberingAfterBreak="0">
    <w:nsid w:val="7CF937D9"/>
    <w:multiLevelType w:val="hybridMultilevel"/>
    <w:tmpl w:val="7374BDB2"/>
    <w:lvl w:ilvl="0" w:tplc="41329884">
      <w:start w:val="1"/>
      <w:numFmt w:val="bullet"/>
      <w:lvlText w:val=""/>
      <w:lvlJc w:val="left"/>
      <w:pPr>
        <w:ind w:left="360" w:hanging="360"/>
      </w:pPr>
      <w:rPr>
        <w:rFonts w:ascii="Wingdings" w:hAnsi="Wingdings" w:hint="default"/>
      </w:rPr>
    </w:lvl>
    <w:lvl w:ilvl="1" w:tplc="8BEED100" w:tentative="1">
      <w:start w:val="1"/>
      <w:numFmt w:val="lowerLetter"/>
      <w:lvlText w:val="%2."/>
      <w:lvlJc w:val="left"/>
      <w:pPr>
        <w:ind w:left="1080" w:hanging="360"/>
      </w:pPr>
    </w:lvl>
    <w:lvl w:ilvl="2" w:tplc="69B6FD12" w:tentative="1">
      <w:start w:val="1"/>
      <w:numFmt w:val="lowerRoman"/>
      <w:lvlText w:val="%3."/>
      <w:lvlJc w:val="right"/>
      <w:pPr>
        <w:ind w:left="1800" w:hanging="180"/>
      </w:pPr>
    </w:lvl>
    <w:lvl w:ilvl="3" w:tplc="57F6D02A" w:tentative="1">
      <w:start w:val="1"/>
      <w:numFmt w:val="decimal"/>
      <w:lvlText w:val="%4."/>
      <w:lvlJc w:val="left"/>
      <w:pPr>
        <w:ind w:left="2520" w:hanging="360"/>
      </w:pPr>
    </w:lvl>
    <w:lvl w:ilvl="4" w:tplc="767032CE" w:tentative="1">
      <w:start w:val="1"/>
      <w:numFmt w:val="lowerLetter"/>
      <w:lvlText w:val="%5."/>
      <w:lvlJc w:val="left"/>
      <w:pPr>
        <w:ind w:left="3240" w:hanging="360"/>
      </w:pPr>
    </w:lvl>
    <w:lvl w:ilvl="5" w:tplc="5BBEE4F8" w:tentative="1">
      <w:start w:val="1"/>
      <w:numFmt w:val="lowerRoman"/>
      <w:lvlText w:val="%6."/>
      <w:lvlJc w:val="right"/>
      <w:pPr>
        <w:ind w:left="3960" w:hanging="180"/>
      </w:pPr>
    </w:lvl>
    <w:lvl w:ilvl="6" w:tplc="9D3C9160" w:tentative="1">
      <w:start w:val="1"/>
      <w:numFmt w:val="decimal"/>
      <w:lvlText w:val="%7."/>
      <w:lvlJc w:val="left"/>
      <w:pPr>
        <w:ind w:left="4680" w:hanging="360"/>
      </w:pPr>
    </w:lvl>
    <w:lvl w:ilvl="7" w:tplc="85BAB2B8" w:tentative="1">
      <w:start w:val="1"/>
      <w:numFmt w:val="lowerLetter"/>
      <w:lvlText w:val="%8."/>
      <w:lvlJc w:val="left"/>
      <w:pPr>
        <w:ind w:left="5400" w:hanging="360"/>
      </w:pPr>
    </w:lvl>
    <w:lvl w:ilvl="8" w:tplc="DEC0F62E" w:tentative="1">
      <w:start w:val="1"/>
      <w:numFmt w:val="lowerRoman"/>
      <w:lvlText w:val="%9."/>
      <w:lvlJc w:val="right"/>
      <w:pPr>
        <w:ind w:left="6120" w:hanging="180"/>
      </w:pPr>
    </w:lvl>
  </w:abstractNum>
  <w:num w:numId="1">
    <w:abstractNumId w:val="10"/>
  </w:num>
  <w:num w:numId="2">
    <w:abstractNumId w:val="20"/>
  </w:num>
  <w:num w:numId="3">
    <w:abstractNumId w:val="43"/>
  </w:num>
  <w:num w:numId="4">
    <w:abstractNumId w:val="23"/>
  </w:num>
  <w:num w:numId="5">
    <w:abstractNumId w:val="27"/>
  </w:num>
  <w:num w:numId="6">
    <w:abstractNumId w:val="28"/>
  </w:num>
  <w:num w:numId="7">
    <w:abstractNumId w:val="37"/>
  </w:num>
  <w:num w:numId="8">
    <w:abstractNumId w:val="47"/>
  </w:num>
  <w:num w:numId="9">
    <w:abstractNumId w:val="22"/>
  </w:num>
  <w:num w:numId="10">
    <w:abstractNumId w:val="36"/>
  </w:num>
  <w:num w:numId="11">
    <w:abstractNumId w:val="41"/>
  </w:num>
  <w:num w:numId="12">
    <w:abstractNumId w:val="45"/>
  </w:num>
  <w:num w:numId="13">
    <w:abstractNumId w:val="34"/>
  </w:num>
  <w:num w:numId="14">
    <w:abstractNumId w:val="25"/>
  </w:num>
  <w:num w:numId="15">
    <w:abstractNumId w:val="33"/>
  </w:num>
  <w:num w:numId="16">
    <w:abstractNumId w:val="39"/>
  </w:num>
  <w:num w:numId="17">
    <w:abstractNumId w:val="31"/>
  </w:num>
  <w:num w:numId="18">
    <w:abstractNumId w:val="44"/>
  </w:num>
  <w:num w:numId="19">
    <w:abstractNumId w:val="30"/>
  </w:num>
  <w:num w:numId="20">
    <w:abstractNumId w:val="48"/>
  </w:num>
  <w:num w:numId="21">
    <w:abstractNumId w:val="24"/>
  </w:num>
  <w:num w:numId="22">
    <w:abstractNumId w:val="40"/>
  </w:num>
  <w:num w:numId="23">
    <w:abstractNumId w:val="49"/>
  </w:num>
  <w:num w:numId="24">
    <w:abstractNumId w:val="35"/>
  </w:num>
  <w:num w:numId="25">
    <w:abstractNumId w:val="26"/>
  </w:num>
  <w:num w:numId="26">
    <w:abstractNumId w:val="38"/>
  </w:num>
  <w:num w:numId="27">
    <w:abstractNumId w:val="42"/>
  </w:num>
  <w:num w:numId="28">
    <w:abstractNumId w:val="21"/>
  </w:num>
  <w:num w:numId="29">
    <w:abstractNumId w:val="21"/>
    <w:lvlOverride w:ilvl="0">
      <w:startOverride w:val="1"/>
    </w:lvlOverride>
    <w:lvlOverride w:ilvl="1">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46"/>
  </w:num>
  <w:num w:numId="41">
    <w:abstractNumId w:val="19"/>
  </w:num>
  <w:num w:numId="42">
    <w:abstractNumId w:val="32"/>
  </w:num>
  <w:num w:numId="43">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edit="trackedChanges" w:formatting="1" w:enforcement="0"/>
  <w:defaultTabStop w:val="709"/>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86369"/>
  </w:hdrShapeDefaults>
  <w:footnotePr>
    <w:footnote w:id="-1"/>
    <w:footnote w:id="0"/>
  </w:footnotePr>
  <w:endnotePr>
    <w:pos w:val="sectEnd"/>
    <w:numFmt w:val="decimal"/>
    <w:numStart w:val="0"/>
    <w:endnote w:id="-1"/>
    <w:endnote w:id="0"/>
  </w:endnotePr>
  <w:compat>
    <w:compatSetting w:name="compatibilityMode" w:uri="http://schemas.microsoft.com/office/word" w:val="12"/>
    <w:compatSetting w:name="useWord2013TrackBottomHyphenation" w:uri="http://schemas.microsoft.com/office/word" w:val="1"/>
  </w:compat>
  <w:rsids>
    <w:rsidRoot w:val="005B0B8F"/>
    <w:rsid w:val="000014FE"/>
    <w:rsid w:val="0000259F"/>
    <w:rsid w:val="00002F8A"/>
    <w:rsid w:val="00002FC5"/>
    <w:rsid w:val="00003272"/>
    <w:rsid w:val="00004E00"/>
    <w:rsid w:val="000071C9"/>
    <w:rsid w:val="00010131"/>
    <w:rsid w:val="00010911"/>
    <w:rsid w:val="00011B12"/>
    <w:rsid w:val="00011DD7"/>
    <w:rsid w:val="00011EC9"/>
    <w:rsid w:val="000148E7"/>
    <w:rsid w:val="00016629"/>
    <w:rsid w:val="00017EB8"/>
    <w:rsid w:val="0002025E"/>
    <w:rsid w:val="000211A1"/>
    <w:rsid w:val="00022658"/>
    <w:rsid w:val="0002337D"/>
    <w:rsid w:val="00023F13"/>
    <w:rsid w:val="00024545"/>
    <w:rsid w:val="00025A24"/>
    <w:rsid w:val="00027495"/>
    <w:rsid w:val="0003066A"/>
    <w:rsid w:val="0003092C"/>
    <w:rsid w:val="00030D91"/>
    <w:rsid w:val="00032CF8"/>
    <w:rsid w:val="00033F89"/>
    <w:rsid w:val="0003449B"/>
    <w:rsid w:val="000348B1"/>
    <w:rsid w:val="00034C68"/>
    <w:rsid w:val="00035A7D"/>
    <w:rsid w:val="00036FC7"/>
    <w:rsid w:val="00040674"/>
    <w:rsid w:val="00041C1D"/>
    <w:rsid w:val="000432D9"/>
    <w:rsid w:val="000436B8"/>
    <w:rsid w:val="00046A0B"/>
    <w:rsid w:val="00050992"/>
    <w:rsid w:val="000531F7"/>
    <w:rsid w:val="0005369D"/>
    <w:rsid w:val="00054911"/>
    <w:rsid w:val="000550E1"/>
    <w:rsid w:val="00055FD5"/>
    <w:rsid w:val="00057B04"/>
    <w:rsid w:val="00060DA7"/>
    <w:rsid w:val="000614BB"/>
    <w:rsid w:val="000615A5"/>
    <w:rsid w:val="00062B81"/>
    <w:rsid w:val="00062DEE"/>
    <w:rsid w:val="00064696"/>
    <w:rsid w:val="00065C89"/>
    <w:rsid w:val="000670CA"/>
    <w:rsid w:val="0007078F"/>
    <w:rsid w:val="00073EEB"/>
    <w:rsid w:val="00074462"/>
    <w:rsid w:val="00074686"/>
    <w:rsid w:val="00076960"/>
    <w:rsid w:val="0007728A"/>
    <w:rsid w:val="00080007"/>
    <w:rsid w:val="000802EA"/>
    <w:rsid w:val="00081CF0"/>
    <w:rsid w:val="000831CB"/>
    <w:rsid w:val="000836FD"/>
    <w:rsid w:val="0008374B"/>
    <w:rsid w:val="00083D65"/>
    <w:rsid w:val="00085207"/>
    <w:rsid w:val="000856B8"/>
    <w:rsid w:val="00085CCD"/>
    <w:rsid w:val="00090945"/>
    <w:rsid w:val="00091077"/>
    <w:rsid w:val="000935A6"/>
    <w:rsid w:val="00097240"/>
    <w:rsid w:val="000A16B5"/>
    <w:rsid w:val="000A19B3"/>
    <w:rsid w:val="000A40DC"/>
    <w:rsid w:val="000A4127"/>
    <w:rsid w:val="000A5CDB"/>
    <w:rsid w:val="000A7DF3"/>
    <w:rsid w:val="000B0D1D"/>
    <w:rsid w:val="000B0DD8"/>
    <w:rsid w:val="000B2036"/>
    <w:rsid w:val="000B29DC"/>
    <w:rsid w:val="000B4C50"/>
    <w:rsid w:val="000B5B92"/>
    <w:rsid w:val="000B6AAD"/>
    <w:rsid w:val="000C0793"/>
    <w:rsid w:val="000C0E2D"/>
    <w:rsid w:val="000C1A17"/>
    <w:rsid w:val="000C1A25"/>
    <w:rsid w:val="000C35F2"/>
    <w:rsid w:val="000C38E8"/>
    <w:rsid w:val="000C4F3C"/>
    <w:rsid w:val="000C5F58"/>
    <w:rsid w:val="000C6FA7"/>
    <w:rsid w:val="000D0255"/>
    <w:rsid w:val="000D13CC"/>
    <w:rsid w:val="000D170F"/>
    <w:rsid w:val="000D1D55"/>
    <w:rsid w:val="000D20B8"/>
    <w:rsid w:val="000D23D4"/>
    <w:rsid w:val="000D407A"/>
    <w:rsid w:val="000D4940"/>
    <w:rsid w:val="000D4EDA"/>
    <w:rsid w:val="000D5700"/>
    <w:rsid w:val="000E072B"/>
    <w:rsid w:val="000E161C"/>
    <w:rsid w:val="000E1BEC"/>
    <w:rsid w:val="000E26DA"/>
    <w:rsid w:val="000E5D88"/>
    <w:rsid w:val="000E7E41"/>
    <w:rsid w:val="000F1197"/>
    <w:rsid w:val="000F24B2"/>
    <w:rsid w:val="000F3620"/>
    <w:rsid w:val="000F591B"/>
    <w:rsid w:val="000F5F90"/>
    <w:rsid w:val="000F7771"/>
    <w:rsid w:val="001020AF"/>
    <w:rsid w:val="0010249A"/>
    <w:rsid w:val="00102D76"/>
    <w:rsid w:val="001048EB"/>
    <w:rsid w:val="001049BA"/>
    <w:rsid w:val="00106356"/>
    <w:rsid w:val="0010725C"/>
    <w:rsid w:val="001129C7"/>
    <w:rsid w:val="001130C9"/>
    <w:rsid w:val="00114352"/>
    <w:rsid w:val="00115497"/>
    <w:rsid w:val="00121141"/>
    <w:rsid w:val="0012203F"/>
    <w:rsid w:val="001225A5"/>
    <w:rsid w:val="00122BEA"/>
    <w:rsid w:val="00125008"/>
    <w:rsid w:val="0012528F"/>
    <w:rsid w:val="0012570D"/>
    <w:rsid w:val="00125794"/>
    <w:rsid w:val="00125A35"/>
    <w:rsid w:val="0012725F"/>
    <w:rsid w:val="00127CDE"/>
    <w:rsid w:val="00127EE2"/>
    <w:rsid w:val="0013029E"/>
    <w:rsid w:val="0013079C"/>
    <w:rsid w:val="00130934"/>
    <w:rsid w:val="00130EDD"/>
    <w:rsid w:val="00131A8C"/>
    <w:rsid w:val="00132423"/>
    <w:rsid w:val="001349F3"/>
    <w:rsid w:val="00135A00"/>
    <w:rsid w:val="001361BA"/>
    <w:rsid w:val="00137C21"/>
    <w:rsid w:val="00141094"/>
    <w:rsid w:val="0014378A"/>
    <w:rsid w:val="00144104"/>
    <w:rsid w:val="001452D3"/>
    <w:rsid w:val="00145449"/>
    <w:rsid w:val="00145BEA"/>
    <w:rsid w:val="00146A8D"/>
    <w:rsid w:val="00146DD2"/>
    <w:rsid w:val="00147FE1"/>
    <w:rsid w:val="00150B38"/>
    <w:rsid w:val="00151A7F"/>
    <w:rsid w:val="00154EE7"/>
    <w:rsid w:val="001561C2"/>
    <w:rsid w:val="001600D3"/>
    <w:rsid w:val="0016062E"/>
    <w:rsid w:val="00161486"/>
    <w:rsid w:val="00161DB3"/>
    <w:rsid w:val="001639A6"/>
    <w:rsid w:val="00166B09"/>
    <w:rsid w:val="001704EE"/>
    <w:rsid w:val="001711FF"/>
    <w:rsid w:val="00172378"/>
    <w:rsid w:val="00173C14"/>
    <w:rsid w:val="001764C2"/>
    <w:rsid w:val="0017671B"/>
    <w:rsid w:val="00176CAB"/>
    <w:rsid w:val="00181EC3"/>
    <w:rsid w:val="0018218E"/>
    <w:rsid w:val="00182DA1"/>
    <w:rsid w:val="0018346E"/>
    <w:rsid w:val="001839C8"/>
    <w:rsid w:val="00184C69"/>
    <w:rsid w:val="00185A35"/>
    <w:rsid w:val="00185F4F"/>
    <w:rsid w:val="00186054"/>
    <w:rsid w:val="00190424"/>
    <w:rsid w:val="0019216A"/>
    <w:rsid w:val="0019224B"/>
    <w:rsid w:val="0019316F"/>
    <w:rsid w:val="00193851"/>
    <w:rsid w:val="00193F39"/>
    <w:rsid w:val="001945B8"/>
    <w:rsid w:val="0019599B"/>
    <w:rsid w:val="00195B2F"/>
    <w:rsid w:val="00196C57"/>
    <w:rsid w:val="0019701D"/>
    <w:rsid w:val="00197188"/>
    <w:rsid w:val="001978F0"/>
    <w:rsid w:val="001A14E3"/>
    <w:rsid w:val="001A2FE5"/>
    <w:rsid w:val="001A4A44"/>
    <w:rsid w:val="001A5893"/>
    <w:rsid w:val="001B1BD8"/>
    <w:rsid w:val="001B29E9"/>
    <w:rsid w:val="001B320D"/>
    <w:rsid w:val="001B3EB6"/>
    <w:rsid w:val="001B6AF6"/>
    <w:rsid w:val="001B790C"/>
    <w:rsid w:val="001C2442"/>
    <w:rsid w:val="001C3478"/>
    <w:rsid w:val="001C404B"/>
    <w:rsid w:val="001C53D8"/>
    <w:rsid w:val="001C603F"/>
    <w:rsid w:val="001C75BF"/>
    <w:rsid w:val="001D14DD"/>
    <w:rsid w:val="001D2668"/>
    <w:rsid w:val="001D2758"/>
    <w:rsid w:val="001D3E99"/>
    <w:rsid w:val="001D43C9"/>
    <w:rsid w:val="001D4F5A"/>
    <w:rsid w:val="001E002F"/>
    <w:rsid w:val="001E2A7B"/>
    <w:rsid w:val="001E2A92"/>
    <w:rsid w:val="001E3698"/>
    <w:rsid w:val="001E4FE9"/>
    <w:rsid w:val="001E5DCF"/>
    <w:rsid w:val="001E6042"/>
    <w:rsid w:val="001F4B54"/>
    <w:rsid w:val="001F576A"/>
    <w:rsid w:val="001F65FE"/>
    <w:rsid w:val="001F6815"/>
    <w:rsid w:val="00200536"/>
    <w:rsid w:val="00200816"/>
    <w:rsid w:val="002014ED"/>
    <w:rsid w:val="002019DC"/>
    <w:rsid w:val="00201B85"/>
    <w:rsid w:val="002024A5"/>
    <w:rsid w:val="0020299F"/>
    <w:rsid w:val="00203051"/>
    <w:rsid w:val="00203C5B"/>
    <w:rsid w:val="00203D1D"/>
    <w:rsid w:val="00204A39"/>
    <w:rsid w:val="00204C4E"/>
    <w:rsid w:val="00205591"/>
    <w:rsid w:val="0020621A"/>
    <w:rsid w:val="00206A08"/>
    <w:rsid w:val="00206DDF"/>
    <w:rsid w:val="0021111D"/>
    <w:rsid w:val="00212A02"/>
    <w:rsid w:val="00213CC9"/>
    <w:rsid w:val="00216F45"/>
    <w:rsid w:val="00220C2D"/>
    <w:rsid w:val="0022148B"/>
    <w:rsid w:val="0022270B"/>
    <w:rsid w:val="00223C03"/>
    <w:rsid w:val="00224C49"/>
    <w:rsid w:val="00227D65"/>
    <w:rsid w:val="00231802"/>
    <w:rsid w:val="002327FA"/>
    <w:rsid w:val="00233E2A"/>
    <w:rsid w:val="00234CAC"/>
    <w:rsid w:val="00235072"/>
    <w:rsid w:val="002363EC"/>
    <w:rsid w:val="00236C10"/>
    <w:rsid w:val="00240266"/>
    <w:rsid w:val="00241769"/>
    <w:rsid w:val="0024331B"/>
    <w:rsid w:val="0024688E"/>
    <w:rsid w:val="00246A1B"/>
    <w:rsid w:val="0024701B"/>
    <w:rsid w:val="00247C83"/>
    <w:rsid w:val="00252524"/>
    <w:rsid w:val="00252E41"/>
    <w:rsid w:val="00253F79"/>
    <w:rsid w:val="00256931"/>
    <w:rsid w:val="002573AF"/>
    <w:rsid w:val="0025748D"/>
    <w:rsid w:val="002612F3"/>
    <w:rsid w:val="00261C39"/>
    <w:rsid w:val="002620A2"/>
    <w:rsid w:val="002632F4"/>
    <w:rsid w:val="00263826"/>
    <w:rsid w:val="00264858"/>
    <w:rsid w:val="0026504D"/>
    <w:rsid w:val="00265B4E"/>
    <w:rsid w:val="002660F2"/>
    <w:rsid w:val="0026741C"/>
    <w:rsid w:val="00267BBD"/>
    <w:rsid w:val="00267D14"/>
    <w:rsid w:val="00271FE9"/>
    <w:rsid w:val="002736CE"/>
    <w:rsid w:val="00275502"/>
    <w:rsid w:val="00276883"/>
    <w:rsid w:val="00276E61"/>
    <w:rsid w:val="0028045F"/>
    <w:rsid w:val="00280EAD"/>
    <w:rsid w:val="002810C2"/>
    <w:rsid w:val="0028168A"/>
    <w:rsid w:val="00282012"/>
    <w:rsid w:val="002836A1"/>
    <w:rsid w:val="00286002"/>
    <w:rsid w:val="00287C19"/>
    <w:rsid w:val="00287DBD"/>
    <w:rsid w:val="00294CAF"/>
    <w:rsid w:val="00295692"/>
    <w:rsid w:val="00295E40"/>
    <w:rsid w:val="0029787E"/>
    <w:rsid w:val="002A08FF"/>
    <w:rsid w:val="002A0D93"/>
    <w:rsid w:val="002A10D1"/>
    <w:rsid w:val="002A16C6"/>
    <w:rsid w:val="002A1773"/>
    <w:rsid w:val="002A18E8"/>
    <w:rsid w:val="002A210E"/>
    <w:rsid w:val="002A3797"/>
    <w:rsid w:val="002B015C"/>
    <w:rsid w:val="002B1B25"/>
    <w:rsid w:val="002B289C"/>
    <w:rsid w:val="002B6348"/>
    <w:rsid w:val="002B68F2"/>
    <w:rsid w:val="002B6D30"/>
    <w:rsid w:val="002B6FD5"/>
    <w:rsid w:val="002B725C"/>
    <w:rsid w:val="002C0F7B"/>
    <w:rsid w:val="002C221F"/>
    <w:rsid w:val="002C223B"/>
    <w:rsid w:val="002C29F8"/>
    <w:rsid w:val="002C2A81"/>
    <w:rsid w:val="002C2B04"/>
    <w:rsid w:val="002C2B4A"/>
    <w:rsid w:val="002C2DF7"/>
    <w:rsid w:val="002C3144"/>
    <w:rsid w:val="002C36E1"/>
    <w:rsid w:val="002D2772"/>
    <w:rsid w:val="002D3FB1"/>
    <w:rsid w:val="002D5D4B"/>
    <w:rsid w:val="002D5F96"/>
    <w:rsid w:val="002D6EDD"/>
    <w:rsid w:val="002D743C"/>
    <w:rsid w:val="002E159F"/>
    <w:rsid w:val="002E2C52"/>
    <w:rsid w:val="002E4D1B"/>
    <w:rsid w:val="002F1A18"/>
    <w:rsid w:val="002F339E"/>
    <w:rsid w:val="002F3A69"/>
    <w:rsid w:val="002F3AD1"/>
    <w:rsid w:val="002F3F9D"/>
    <w:rsid w:val="002F598A"/>
    <w:rsid w:val="0030038D"/>
    <w:rsid w:val="00300DFE"/>
    <w:rsid w:val="00301ECF"/>
    <w:rsid w:val="00302D0F"/>
    <w:rsid w:val="00303A17"/>
    <w:rsid w:val="00306A46"/>
    <w:rsid w:val="00310679"/>
    <w:rsid w:val="0031160A"/>
    <w:rsid w:val="0031168E"/>
    <w:rsid w:val="00311E36"/>
    <w:rsid w:val="00316478"/>
    <w:rsid w:val="003173D0"/>
    <w:rsid w:val="00322704"/>
    <w:rsid w:val="003259F6"/>
    <w:rsid w:val="00325E46"/>
    <w:rsid w:val="00326C02"/>
    <w:rsid w:val="003274E0"/>
    <w:rsid w:val="00332B30"/>
    <w:rsid w:val="00332BDC"/>
    <w:rsid w:val="00332DBA"/>
    <w:rsid w:val="0033388B"/>
    <w:rsid w:val="00333912"/>
    <w:rsid w:val="00333E15"/>
    <w:rsid w:val="00337D1B"/>
    <w:rsid w:val="003426AA"/>
    <w:rsid w:val="00342F8B"/>
    <w:rsid w:val="00343345"/>
    <w:rsid w:val="00343C51"/>
    <w:rsid w:val="003460E2"/>
    <w:rsid w:val="00352151"/>
    <w:rsid w:val="00352CEA"/>
    <w:rsid w:val="003560D8"/>
    <w:rsid w:val="00356E20"/>
    <w:rsid w:val="00356FE7"/>
    <w:rsid w:val="00357EA0"/>
    <w:rsid w:val="00360B59"/>
    <w:rsid w:val="00366A05"/>
    <w:rsid w:val="003711DE"/>
    <w:rsid w:val="0037233B"/>
    <w:rsid w:val="00376143"/>
    <w:rsid w:val="003802E5"/>
    <w:rsid w:val="00380C43"/>
    <w:rsid w:val="00382D13"/>
    <w:rsid w:val="0038362D"/>
    <w:rsid w:val="003855AA"/>
    <w:rsid w:val="00385FA5"/>
    <w:rsid w:val="00386010"/>
    <w:rsid w:val="00391570"/>
    <w:rsid w:val="00391EEE"/>
    <w:rsid w:val="00392400"/>
    <w:rsid w:val="00392A12"/>
    <w:rsid w:val="00393190"/>
    <w:rsid w:val="00393457"/>
    <w:rsid w:val="003958B6"/>
    <w:rsid w:val="00395B4A"/>
    <w:rsid w:val="0039716C"/>
    <w:rsid w:val="003976ED"/>
    <w:rsid w:val="003A0E3E"/>
    <w:rsid w:val="003A23BD"/>
    <w:rsid w:val="003A3811"/>
    <w:rsid w:val="003A3851"/>
    <w:rsid w:val="003A5733"/>
    <w:rsid w:val="003A58D1"/>
    <w:rsid w:val="003A5EE1"/>
    <w:rsid w:val="003A6066"/>
    <w:rsid w:val="003A6755"/>
    <w:rsid w:val="003A68A5"/>
    <w:rsid w:val="003B39A5"/>
    <w:rsid w:val="003B5767"/>
    <w:rsid w:val="003B6D38"/>
    <w:rsid w:val="003B710E"/>
    <w:rsid w:val="003B7C92"/>
    <w:rsid w:val="003C1527"/>
    <w:rsid w:val="003C2349"/>
    <w:rsid w:val="003C3561"/>
    <w:rsid w:val="003C3BCC"/>
    <w:rsid w:val="003C649A"/>
    <w:rsid w:val="003C66E9"/>
    <w:rsid w:val="003C6DD7"/>
    <w:rsid w:val="003D0CDA"/>
    <w:rsid w:val="003D112E"/>
    <w:rsid w:val="003D1B6A"/>
    <w:rsid w:val="003D2517"/>
    <w:rsid w:val="003D3500"/>
    <w:rsid w:val="003D3C5D"/>
    <w:rsid w:val="003D4883"/>
    <w:rsid w:val="003D4CA7"/>
    <w:rsid w:val="003D50C4"/>
    <w:rsid w:val="003D62D1"/>
    <w:rsid w:val="003D6832"/>
    <w:rsid w:val="003D6A47"/>
    <w:rsid w:val="003D6D21"/>
    <w:rsid w:val="003E2B5B"/>
    <w:rsid w:val="003E2C4A"/>
    <w:rsid w:val="003E38FB"/>
    <w:rsid w:val="003E4059"/>
    <w:rsid w:val="003E57C4"/>
    <w:rsid w:val="003E64E0"/>
    <w:rsid w:val="003F08E4"/>
    <w:rsid w:val="003F08FA"/>
    <w:rsid w:val="003F1487"/>
    <w:rsid w:val="003F1620"/>
    <w:rsid w:val="003F1F4F"/>
    <w:rsid w:val="003F2446"/>
    <w:rsid w:val="003F26CC"/>
    <w:rsid w:val="003F3552"/>
    <w:rsid w:val="003F438E"/>
    <w:rsid w:val="003F58C1"/>
    <w:rsid w:val="003F5B6D"/>
    <w:rsid w:val="003F7B22"/>
    <w:rsid w:val="00400458"/>
    <w:rsid w:val="00402684"/>
    <w:rsid w:val="004036AA"/>
    <w:rsid w:val="00404947"/>
    <w:rsid w:val="004052F1"/>
    <w:rsid w:val="0040636D"/>
    <w:rsid w:val="004068D4"/>
    <w:rsid w:val="00406C00"/>
    <w:rsid w:val="004074D4"/>
    <w:rsid w:val="00411948"/>
    <w:rsid w:val="00412B7E"/>
    <w:rsid w:val="00414795"/>
    <w:rsid w:val="00414C32"/>
    <w:rsid w:val="00416052"/>
    <w:rsid w:val="004165BB"/>
    <w:rsid w:val="00422BE4"/>
    <w:rsid w:val="00424A1A"/>
    <w:rsid w:val="00424B15"/>
    <w:rsid w:val="00424DA6"/>
    <w:rsid w:val="00424FAC"/>
    <w:rsid w:val="0042597F"/>
    <w:rsid w:val="00425FD5"/>
    <w:rsid w:val="0042641C"/>
    <w:rsid w:val="0042659F"/>
    <w:rsid w:val="00426C54"/>
    <w:rsid w:val="00430E97"/>
    <w:rsid w:val="00430EF7"/>
    <w:rsid w:val="00431563"/>
    <w:rsid w:val="004316BE"/>
    <w:rsid w:val="004333E2"/>
    <w:rsid w:val="00433487"/>
    <w:rsid w:val="00433BF3"/>
    <w:rsid w:val="00436891"/>
    <w:rsid w:val="00436B09"/>
    <w:rsid w:val="004371E1"/>
    <w:rsid w:val="004377F2"/>
    <w:rsid w:val="004417DA"/>
    <w:rsid w:val="00443AF5"/>
    <w:rsid w:val="00443D2E"/>
    <w:rsid w:val="004449B1"/>
    <w:rsid w:val="004470DB"/>
    <w:rsid w:val="00447E3F"/>
    <w:rsid w:val="00450252"/>
    <w:rsid w:val="00450539"/>
    <w:rsid w:val="0045175E"/>
    <w:rsid w:val="004550F5"/>
    <w:rsid w:val="004555A1"/>
    <w:rsid w:val="00455E70"/>
    <w:rsid w:val="004607F4"/>
    <w:rsid w:val="004635BE"/>
    <w:rsid w:val="004640A2"/>
    <w:rsid w:val="004640ED"/>
    <w:rsid w:val="004642B9"/>
    <w:rsid w:val="004650B3"/>
    <w:rsid w:val="00467BF3"/>
    <w:rsid w:val="00471319"/>
    <w:rsid w:val="00472696"/>
    <w:rsid w:val="00472CE4"/>
    <w:rsid w:val="00473133"/>
    <w:rsid w:val="00473421"/>
    <w:rsid w:val="00473D14"/>
    <w:rsid w:val="00474FBD"/>
    <w:rsid w:val="0047750E"/>
    <w:rsid w:val="00481FA5"/>
    <w:rsid w:val="00481FF4"/>
    <w:rsid w:val="00483CEC"/>
    <w:rsid w:val="00483D1A"/>
    <w:rsid w:val="00483ED6"/>
    <w:rsid w:val="00485481"/>
    <w:rsid w:val="00485C1E"/>
    <w:rsid w:val="00486139"/>
    <w:rsid w:val="00486A1F"/>
    <w:rsid w:val="00487505"/>
    <w:rsid w:val="00487808"/>
    <w:rsid w:val="00487C2E"/>
    <w:rsid w:val="00490378"/>
    <w:rsid w:val="004944A8"/>
    <w:rsid w:val="00495222"/>
    <w:rsid w:val="00496613"/>
    <w:rsid w:val="00496B87"/>
    <w:rsid w:val="00496D5F"/>
    <w:rsid w:val="0049707B"/>
    <w:rsid w:val="004A071B"/>
    <w:rsid w:val="004A1C3F"/>
    <w:rsid w:val="004A22E6"/>
    <w:rsid w:val="004A6903"/>
    <w:rsid w:val="004B0B3F"/>
    <w:rsid w:val="004B19CF"/>
    <w:rsid w:val="004B2AE4"/>
    <w:rsid w:val="004B312B"/>
    <w:rsid w:val="004B765B"/>
    <w:rsid w:val="004C03AD"/>
    <w:rsid w:val="004C03B3"/>
    <w:rsid w:val="004C322C"/>
    <w:rsid w:val="004C32B9"/>
    <w:rsid w:val="004C3345"/>
    <w:rsid w:val="004C35DF"/>
    <w:rsid w:val="004C3B42"/>
    <w:rsid w:val="004C49DD"/>
    <w:rsid w:val="004C549E"/>
    <w:rsid w:val="004C5F98"/>
    <w:rsid w:val="004C626B"/>
    <w:rsid w:val="004C7BB7"/>
    <w:rsid w:val="004D173A"/>
    <w:rsid w:val="004D1BB5"/>
    <w:rsid w:val="004D4CFC"/>
    <w:rsid w:val="004D72D3"/>
    <w:rsid w:val="004D7A40"/>
    <w:rsid w:val="004E0222"/>
    <w:rsid w:val="004E0B1A"/>
    <w:rsid w:val="004E10CC"/>
    <w:rsid w:val="004E7A64"/>
    <w:rsid w:val="004F0F30"/>
    <w:rsid w:val="004F16FB"/>
    <w:rsid w:val="004F1DA1"/>
    <w:rsid w:val="004F5616"/>
    <w:rsid w:val="004F68F5"/>
    <w:rsid w:val="004F70A9"/>
    <w:rsid w:val="004F7106"/>
    <w:rsid w:val="004F72E6"/>
    <w:rsid w:val="004F794B"/>
    <w:rsid w:val="0050017E"/>
    <w:rsid w:val="00501DFC"/>
    <w:rsid w:val="005034DD"/>
    <w:rsid w:val="00504275"/>
    <w:rsid w:val="00506898"/>
    <w:rsid w:val="00506BA2"/>
    <w:rsid w:val="00507D95"/>
    <w:rsid w:val="00511862"/>
    <w:rsid w:val="00511EA7"/>
    <w:rsid w:val="005121DD"/>
    <w:rsid w:val="00512F35"/>
    <w:rsid w:val="005165BD"/>
    <w:rsid w:val="00517D17"/>
    <w:rsid w:val="005220DD"/>
    <w:rsid w:val="00526FB3"/>
    <w:rsid w:val="00527BCA"/>
    <w:rsid w:val="00530480"/>
    <w:rsid w:val="00530668"/>
    <w:rsid w:val="005313AA"/>
    <w:rsid w:val="00532E69"/>
    <w:rsid w:val="00533ED2"/>
    <w:rsid w:val="00537437"/>
    <w:rsid w:val="005376DB"/>
    <w:rsid w:val="00540F67"/>
    <w:rsid w:val="00541172"/>
    <w:rsid w:val="00541494"/>
    <w:rsid w:val="00542D74"/>
    <w:rsid w:val="00543240"/>
    <w:rsid w:val="00543F0A"/>
    <w:rsid w:val="00544006"/>
    <w:rsid w:val="00545111"/>
    <w:rsid w:val="00546219"/>
    <w:rsid w:val="00550103"/>
    <w:rsid w:val="00554202"/>
    <w:rsid w:val="0055467B"/>
    <w:rsid w:val="00554803"/>
    <w:rsid w:val="00554BF4"/>
    <w:rsid w:val="00556160"/>
    <w:rsid w:val="00560182"/>
    <w:rsid w:val="00560D11"/>
    <w:rsid w:val="00561258"/>
    <w:rsid w:val="00561D87"/>
    <w:rsid w:val="00562914"/>
    <w:rsid w:val="005630DF"/>
    <w:rsid w:val="0056315D"/>
    <w:rsid w:val="005669CD"/>
    <w:rsid w:val="005673ED"/>
    <w:rsid w:val="00573729"/>
    <w:rsid w:val="00581B10"/>
    <w:rsid w:val="00582A55"/>
    <w:rsid w:val="00583073"/>
    <w:rsid w:val="00584A50"/>
    <w:rsid w:val="00585B0F"/>
    <w:rsid w:val="00585D50"/>
    <w:rsid w:val="0058627C"/>
    <w:rsid w:val="00586683"/>
    <w:rsid w:val="005866EE"/>
    <w:rsid w:val="00586B0E"/>
    <w:rsid w:val="00586B70"/>
    <w:rsid w:val="0058747F"/>
    <w:rsid w:val="00590AC1"/>
    <w:rsid w:val="0059231C"/>
    <w:rsid w:val="0059296A"/>
    <w:rsid w:val="0059411A"/>
    <w:rsid w:val="00594870"/>
    <w:rsid w:val="00594CD3"/>
    <w:rsid w:val="0059627C"/>
    <w:rsid w:val="0059751F"/>
    <w:rsid w:val="005975B6"/>
    <w:rsid w:val="00597771"/>
    <w:rsid w:val="005A0962"/>
    <w:rsid w:val="005A5584"/>
    <w:rsid w:val="005A597F"/>
    <w:rsid w:val="005A5DF5"/>
    <w:rsid w:val="005A5F9A"/>
    <w:rsid w:val="005A7CC8"/>
    <w:rsid w:val="005B0B8F"/>
    <w:rsid w:val="005B0D37"/>
    <w:rsid w:val="005B1DAA"/>
    <w:rsid w:val="005B29E4"/>
    <w:rsid w:val="005B525D"/>
    <w:rsid w:val="005B5BF7"/>
    <w:rsid w:val="005B76E3"/>
    <w:rsid w:val="005C0611"/>
    <w:rsid w:val="005C22ED"/>
    <w:rsid w:val="005C29EE"/>
    <w:rsid w:val="005C3B58"/>
    <w:rsid w:val="005C4FB5"/>
    <w:rsid w:val="005C55CC"/>
    <w:rsid w:val="005C5765"/>
    <w:rsid w:val="005C6B4F"/>
    <w:rsid w:val="005C7272"/>
    <w:rsid w:val="005C76B0"/>
    <w:rsid w:val="005D0617"/>
    <w:rsid w:val="005D10DC"/>
    <w:rsid w:val="005D1120"/>
    <w:rsid w:val="005D132B"/>
    <w:rsid w:val="005D2355"/>
    <w:rsid w:val="005D2499"/>
    <w:rsid w:val="005D26B1"/>
    <w:rsid w:val="005D5258"/>
    <w:rsid w:val="005D5848"/>
    <w:rsid w:val="005D676E"/>
    <w:rsid w:val="005D67CB"/>
    <w:rsid w:val="005D71D0"/>
    <w:rsid w:val="005D7208"/>
    <w:rsid w:val="005D7CB8"/>
    <w:rsid w:val="005E0090"/>
    <w:rsid w:val="005E0C98"/>
    <w:rsid w:val="005E1E1D"/>
    <w:rsid w:val="005E31B8"/>
    <w:rsid w:val="005E374A"/>
    <w:rsid w:val="005E49A1"/>
    <w:rsid w:val="005E4F40"/>
    <w:rsid w:val="005E4FD6"/>
    <w:rsid w:val="005E6412"/>
    <w:rsid w:val="005E741A"/>
    <w:rsid w:val="005E7CAF"/>
    <w:rsid w:val="005F5113"/>
    <w:rsid w:val="005F790E"/>
    <w:rsid w:val="006006D3"/>
    <w:rsid w:val="006011F4"/>
    <w:rsid w:val="00601B09"/>
    <w:rsid w:val="00602D7C"/>
    <w:rsid w:val="00602FCF"/>
    <w:rsid w:val="0060492C"/>
    <w:rsid w:val="00606B02"/>
    <w:rsid w:val="00610294"/>
    <w:rsid w:val="00610358"/>
    <w:rsid w:val="00611F10"/>
    <w:rsid w:val="0061294F"/>
    <w:rsid w:val="00613569"/>
    <w:rsid w:val="00613673"/>
    <w:rsid w:val="00613C31"/>
    <w:rsid w:val="00613D80"/>
    <w:rsid w:val="00614C8B"/>
    <w:rsid w:val="0061585C"/>
    <w:rsid w:val="006173A4"/>
    <w:rsid w:val="00620147"/>
    <w:rsid w:val="00620D07"/>
    <w:rsid w:val="0062140F"/>
    <w:rsid w:val="00621435"/>
    <w:rsid w:val="006239EF"/>
    <w:rsid w:val="00626372"/>
    <w:rsid w:val="006275A0"/>
    <w:rsid w:val="00627BF0"/>
    <w:rsid w:val="00627DB7"/>
    <w:rsid w:val="00630DCA"/>
    <w:rsid w:val="006312A7"/>
    <w:rsid w:val="0063274A"/>
    <w:rsid w:val="006355A5"/>
    <w:rsid w:val="0063688F"/>
    <w:rsid w:val="00637039"/>
    <w:rsid w:val="00641906"/>
    <w:rsid w:val="00641FA8"/>
    <w:rsid w:val="0064371F"/>
    <w:rsid w:val="006466C8"/>
    <w:rsid w:val="00647CEF"/>
    <w:rsid w:val="006521EE"/>
    <w:rsid w:val="00653268"/>
    <w:rsid w:val="0065411D"/>
    <w:rsid w:val="00656A1A"/>
    <w:rsid w:val="00657D28"/>
    <w:rsid w:val="00662491"/>
    <w:rsid w:val="006625DE"/>
    <w:rsid w:val="006648D8"/>
    <w:rsid w:val="006662D6"/>
    <w:rsid w:val="00670B84"/>
    <w:rsid w:val="006714EE"/>
    <w:rsid w:val="00671BCF"/>
    <w:rsid w:val="006729DA"/>
    <w:rsid w:val="00673458"/>
    <w:rsid w:val="00675520"/>
    <w:rsid w:val="00676605"/>
    <w:rsid w:val="00676835"/>
    <w:rsid w:val="006806D5"/>
    <w:rsid w:val="00681A63"/>
    <w:rsid w:val="00681E1C"/>
    <w:rsid w:val="006853DB"/>
    <w:rsid w:val="00686C16"/>
    <w:rsid w:val="00686F38"/>
    <w:rsid w:val="006900D2"/>
    <w:rsid w:val="006928BB"/>
    <w:rsid w:val="00694BFD"/>
    <w:rsid w:val="0069625C"/>
    <w:rsid w:val="006A274B"/>
    <w:rsid w:val="006A3423"/>
    <w:rsid w:val="006A4D64"/>
    <w:rsid w:val="006A6EFA"/>
    <w:rsid w:val="006B00BB"/>
    <w:rsid w:val="006B1A41"/>
    <w:rsid w:val="006B25A2"/>
    <w:rsid w:val="006B2F2D"/>
    <w:rsid w:val="006B338B"/>
    <w:rsid w:val="006B4CE4"/>
    <w:rsid w:val="006B6ED3"/>
    <w:rsid w:val="006C1274"/>
    <w:rsid w:val="006C14C2"/>
    <w:rsid w:val="006C2264"/>
    <w:rsid w:val="006C3BD2"/>
    <w:rsid w:val="006C519C"/>
    <w:rsid w:val="006C68EA"/>
    <w:rsid w:val="006C7389"/>
    <w:rsid w:val="006C74D7"/>
    <w:rsid w:val="006D066E"/>
    <w:rsid w:val="006D1B3F"/>
    <w:rsid w:val="006D21B8"/>
    <w:rsid w:val="006D26C8"/>
    <w:rsid w:val="006D2D21"/>
    <w:rsid w:val="006D3765"/>
    <w:rsid w:val="006D6307"/>
    <w:rsid w:val="006D662A"/>
    <w:rsid w:val="006D6845"/>
    <w:rsid w:val="006D6AEE"/>
    <w:rsid w:val="006D6C5C"/>
    <w:rsid w:val="006D7226"/>
    <w:rsid w:val="006D7922"/>
    <w:rsid w:val="006D7E7A"/>
    <w:rsid w:val="006E0B80"/>
    <w:rsid w:val="006E4434"/>
    <w:rsid w:val="006F276C"/>
    <w:rsid w:val="006F3C59"/>
    <w:rsid w:val="006F47B7"/>
    <w:rsid w:val="006F5276"/>
    <w:rsid w:val="006F79A3"/>
    <w:rsid w:val="007003C9"/>
    <w:rsid w:val="0070114A"/>
    <w:rsid w:val="007018F0"/>
    <w:rsid w:val="00701F42"/>
    <w:rsid w:val="00704C0B"/>
    <w:rsid w:val="007052F0"/>
    <w:rsid w:val="00706996"/>
    <w:rsid w:val="0070732F"/>
    <w:rsid w:val="0071034A"/>
    <w:rsid w:val="007108A8"/>
    <w:rsid w:val="00712E3A"/>
    <w:rsid w:val="00713C4A"/>
    <w:rsid w:val="0071508A"/>
    <w:rsid w:val="00715715"/>
    <w:rsid w:val="0071776C"/>
    <w:rsid w:val="00717C98"/>
    <w:rsid w:val="00717FB5"/>
    <w:rsid w:val="0072168B"/>
    <w:rsid w:val="00721FC0"/>
    <w:rsid w:val="007224CB"/>
    <w:rsid w:val="00726C13"/>
    <w:rsid w:val="00727D95"/>
    <w:rsid w:val="00727DCE"/>
    <w:rsid w:val="007316DE"/>
    <w:rsid w:val="00734251"/>
    <w:rsid w:val="007351C9"/>
    <w:rsid w:val="00736126"/>
    <w:rsid w:val="00736392"/>
    <w:rsid w:val="00737626"/>
    <w:rsid w:val="0073783F"/>
    <w:rsid w:val="0074227E"/>
    <w:rsid w:val="00742CEC"/>
    <w:rsid w:val="0074405F"/>
    <w:rsid w:val="0074470C"/>
    <w:rsid w:val="00745AEE"/>
    <w:rsid w:val="007462D8"/>
    <w:rsid w:val="00746E06"/>
    <w:rsid w:val="007477BC"/>
    <w:rsid w:val="00750B3F"/>
    <w:rsid w:val="00751AA8"/>
    <w:rsid w:val="00754C19"/>
    <w:rsid w:val="0075567E"/>
    <w:rsid w:val="007621B7"/>
    <w:rsid w:val="00763359"/>
    <w:rsid w:val="00763FC1"/>
    <w:rsid w:val="0076690B"/>
    <w:rsid w:val="00767F97"/>
    <w:rsid w:val="00770E34"/>
    <w:rsid w:val="0077152D"/>
    <w:rsid w:val="00772186"/>
    <w:rsid w:val="0077698F"/>
    <w:rsid w:val="00776C3E"/>
    <w:rsid w:val="00777258"/>
    <w:rsid w:val="00777919"/>
    <w:rsid w:val="0077797D"/>
    <w:rsid w:val="00780607"/>
    <w:rsid w:val="00782E2B"/>
    <w:rsid w:val="007842BD"/>
    <w:rsid w:val="0078501B"/>
    <w:rsid w:val="00786ADF"/>
    <w:rsid w:val="007913A2"/>
    <w:rsid w:val="0079372E"/>
    <w:rsid w:val="007A0062"/>
    <w:rsid w:val="007A01C6"/>
    <w:rsid w:val="007A1A59"/>
    <w:rsid w:val="007A2BE6"/>
    <w:rsid w:val="007A2CDD"/>
    <w:rsid w:val="007A3FD8"/>
    <w:rsid w:val="007A4150"/>
    <w:rsid w:val="007A4208"/>
    <w:rsid w:val="007A533A"/>
    <w:rsid w:val="007A616B"/>
    <w:rsid w:val="007A65FB"/>
    <w:rsid w:val="007A78F9"/>
    <w:rsid w:val="007A7C45"/>
    <w:rsid w:val="007B02C5"/>
    <w:rsid w:val="007B096A"/>
    <w:rsid w:val="007B0993"/>
    <w:rsid w:val="007B17B2"/>
    <w:rsid w:val="007B1835"/>
    <w:rsid w:val="007B1DE4"/>
    <w:rsid w:val="007B4421"/>
    <w:rsid w:val="007B4616"/>
    <w:rsid w:val="007B466E"/>
    <w:rsid w:val="007B571B"/>
    <w:rsid w:val="007B5D14"/>
    <w:rsid w:val="007B6862"/>
    <w:rsid w:val="007B6FB6"/>
    <w:rsid w:val="007B702D"/>
    <w:rsid w:val="007B75BF"/>
    <w:rsid w:val="007B761F"/>
    <w:rsid w:val="007B7A80"/>
    <w:rsid w:val="007C0DB1"/>
    <w:rsid w:val="007C1396"/>
    <w:rsid w:val="007C1EE5"/>
    <w:rsid w:val="007C2EBF"/>
    <w:rsid w:val="007C2EC0"/>
    <w:rsid w:val="007C3484"/>
    <w:rsid w:val="007C3E82"/>
    <w:rsid w:val="007C55E7"/>
    <w:rsid w:val="007C7E7B"/>
    <w:rsid w:val="007D07BA"/>
    <w:rsid w:val="007D0836"/>
    <w:rsid w:val="007D29FA"/>
    <w:rsid w:val="007D2BB6"/>
    <w:rsid w:val="007D4E25"/>
    <w:rsid w:val="007D5466"/>
    <w:rsid w:val="007D5FCA"/>
    <w:rsid w:val="007D6637"/>
    <w:rsid w:val="007D6F84"/>
    <w:rsid w:val="007E08CA"/>
    <w:rsid w:val="007E1075"/>
    <w:rsid w:val="007E140F"/>
    <w:rsid w:val="007E15D5"/>
    <w:rsid w:val="007E4243"/>
    <w:rsid w:val="007E4789"/>
    <w:rsid w:val="007F17E0"/>
    <w:rsid w:val="008006DE"/>
    <w:rsid w:val="0080121B"/>
    <w:rsid w:val="00801F78"/>
    <w:rsid w:val="008024C5"/>
    <w:rsid w:val="00804FA2"/>
    <w:rsid w:val="0080515E"/>
    <w:rsid w:val="00807E0C"/>
    <w:rsid w:val="00815293"/>
    <w:rsid w:val="008158AB"/>
    <w:rsid w:val="00815DB9"/>
    <w:rsid w:val="0081613B"/>
    <w:rsid w:val="008209B0"/>
    <w:rsid w:val="00821A59"/>
    <w:rsid w:val="00821B05"/>
    <w:rsid w:val="00821CE4"/>
    <w:rsid w:val="00822B93"/>
    <w:rsid w:val="00822CFB"/>
    <w:rsid w:val="008232BE"/>
    <w:rsid w:val="008248B9"/>
    <w:rsid w:val="00826749"/>
    <w:rsid w:val="0082695C"/>
    <w:rsid w:val="00830904"/>
    <w:rsid w:val="0083264E"/>
    <w:rsid w:val="008335EC"/>
    <w:rsid w:val="008339BB"/>
    <w:rsid w:val="008343BA"/>
    <w:rsid w:val="00834811"/>
    <w:rsid w:val="00836784"/>
    <w:rsid w:val="00836A56"/>
    <w:rsid w:val="0083760A"/>
    <w:rsid w:val="00837ECF"/>
    <w:rsid w:val="00840815"/>
    <w:rsid w:val="00841C33"/>
    <w:rsid w:val="008425CD"/>
    <w:rsid w:val="00842C28"/>
    <w:rsid w:val="00843164"/>
    <w:rsid w:val="00845AE4"/>
    <w:rsid w:val="008467E9"/>
    <w:rsid w:val="008533DD"/>
    <w:rsid w:val="00853872"/>
    <w:rsid w:val="00854840"/>
    <w:rsid w:val="00857300"/>
    <w:rsid w:val="00857807"/>
    <w:rsid w:val="00861CB8"/>
    <w:rsid w:val="008636DC"/>
    <w:rsid w:val="00863E66"/>
    <w:rsid w:val="0087010C"/>
    <w:rsid w:val="00870872"/>
    <w:rsid w:val="008720DD"/>
    <w:rsid w:val="008728C1"/>
    <w:rsid w:val="0087428F"/>
    <w:rsid w:val="00874715"/>
    <w:rsid w:val="00876269"/>
    <w:rsid w:val="0088111E"/>
    <w:rsid w:val="00881B42"/>
    <w:rsid w:val="008828C4"/>
    <w:rsid w:val="00882A75"/>
    <w:rsid w:val="00887AE3"/>
    <w:rsid w:val="00890E57"/>
    <w:rsid w:val="00891018"/>
    <w:rsid w:val="00891AF7"/>
    <w:rsid w:val="00891AFE"/>
    <w:rsid w:val="008928DF"/>
    <w:rsid w:val="00892ECD"/>
    <w:rsid w:val="008934C1"/>
    <w:rsid w:val="00895C2E"/>
    <w:rsid w:val="00896B15"/>
    <w:rsid w:val="008A18A8"/>
    <w:rsid w:val="008A3CFE"/>
    <w:rsid w:val="008A4646"/>
    <w:rsid w:val="008A5063"/>
    <w:rsid w:val="008A56D3"/>
    <w:rsid w:val="008A6EBE"/>
    <w:rsid w:val="008B1B49"/>
    <w:rsid w:val="008B243E"/>
    <w:rsid w:val="008B2598"/>
    <w:rsid w:val="008B7F35"/>
    <w:rsid w:val="008C062C"/>
    <w:rsid w:val="008C1609"/>
    <w:rsid w:val="008C27D6"/>
    <w:rsid w:val="008C2CCA"/>
    <w:rsid w:val="008C3631"/>
    <w:rsid w:val="008C5658"/>
    <w:rsid w:val="008C66BE"/>
    <w:rsid w:val="008D23B6"/>
    <w:rsid w:val="008D531D"/>
    <w:rsid w:val="008D5726"/>
    <w:rsid w:val="008D5F12"/>
    <w:rsid w:val="008E0362"/>
    <w:rsid w:val="008E0D07"/>
    <w:rsid w:val="008E1546"/>
    <w:rsid w:val="008E2318"/>
    <w:rsid w:val="008E2FC7"/>
    <w:rsid w:val="008E319C"/>
    <w:rsid w:val="008E50FE"/>
    <w:rsid w:val="008E554D"/>
    <w:rsid w:val="008E7CA5"/>
    <w:rsid w:val="008F004E"/>
    <w:rsid w:val="008F218E"/>
    <w:rsid w:val="008F35BC"/>
    <w:rsid w:val="008F3A56"/>
    <w:rsid w:val="008F3D2B"/>
    <w:rsid w:val="008F3ECA"/>
    <w:rsid w:val="008F44C2"/>
    <w:rsid w:val="008F6639"/>
    <w:rsid w:val="00901F00"/>
    <w:rsid w:val="00903674"/>
    <w:rsid w:val="00906F22"/>
    <w:rsid w:val="0091084C"/>
    <w:rsid w:val="00910EC2"/>
    <w:rsid w:val="009115CC"/>
    <w:rsid w:val="00911F92"/>
    <w:rsid w:val="00911FE7"/>
    <w:rsid w:val="009134F1"/>
    <w:rsid w:val="00914F4F"/>
    <w:rsid w:val="00915348"/>
    <w:rsid w:val="00915A67"/>
    <w:rsid w:val="00917C4E"/>
    <w:rsid w:val="00920CE3"/>
    <w:rsid w:val="009217F9"/>
    <w:rsid w:val="00922817"/>
    <w:rsid w:val="0092402C"/>
    <w:rsid w:val="009274C0"/>
    <w:rsid w:val="00927C3B"/>
    <w:rsid w:val="009302F7"/>
    <w:rsid w:val="009316CD"/>
    <w:rsid w:val="009320A2"/>
    <w:rsid w:val="009338C1"/>
    <w:rsid w:val="00934EB7"/>
    <w:rsid w:val="009361F5"/>
    <w:rsid w:val="00936838"/>
    <w:rsid w:val="00937D22"/>
    <w:rsid w:val="00941C47"/>
    <w:rsid w:val="00941E0A"/>
    <w:rsid w:val="0094267E"/>
    <w:rsid w:val="00943DD9"/>
    <w:rsid w:val="00946C10"/>
    <w:rsid w:val="00946CC9"/>
    <w:rsid w:val="0094793A"/>
    <w:rsid w:val="009503CB"/>
    <w:rsid w:val="00950C4F"/>
    <w:rsid w:val="00950FF3"/>
    <w:rsid w:val="00955416"/>
    <w:rsid w:val="00955D71"/>
    <w:rsid w:val="00956657"/>
    <w:rsid w:val="00956BBB"/>
    <w:rsid w:val="0095733D"/>
    <w:rsid w:val="00960428"/>
    <w:rsid w:val="00961D2B"/>
    <w:rsid w:val="00961D2C"/>
    <w:rsid w:val="00966F7B"/>
    <w:rsid w:val="00970ABD"/>
    <w:rsid w:val="00972DAE"/>
    <w:rsid w:val="00972E12"/>
    <w:rsid w:val="009734BD"/>
    <w:rsid w:val="009739CF"/>
    <w:rsid w:val="0097422A"/>
    <w:rsid w:val="00974300"/>
    <w:rsid w:val="00974C61"/>
    <w:rsid w:val="00975771"/>
    <w:rsid w:val="00975D3F"/>
    <w:rsid w:val="009809BC"/>
    <w:rsid w:val="00980E93"/>
    <w:rsid w:val="009831D0"/>
    <w:rsid w:val="009832B8"/>
    <w:rsid w:val="009834F0"/>
    <w:rsid w:val="0098597F"/>
    <w:rsid w:val="00985A9D"/>
    <w:rsid w:val="00985C92"/>
    <w:rsid w:val="00985E2B"/>
    <w:rsid w:val="009864BD"/>
    <w:rsid w:val="0098713D"/>
    <w:rsid w:val="00990232"/>
    <w:rsid w:val="009903D0"/>
    <w:rsid w:val="009904E5"/>
    <w:rsid w:val="00991579"/>
    <w:rsid w:val="00991946"/>
    <w:rsid w:val="00991A11"/>
    <w:rsid w:val="00994267"/>
    <w:rsid w:val="009953E0"/>
    <w:rsid w:val="009A2A4F"/>
    <w:rsid w:val="009A3311"/>
    <w:rsid w:val="009A3CE9"/>
    <w:rsid w:val="009A580F"/>
    <w:rsid w:val="009A5BB6"/>
    <w:rsid w:val="009A5E89"/>
    <w:rsid w:val="009A6B88"/>
    <w:rsid w:val="009A6BA5"/>
    <w:rsid w:val="009B146F"/>
    <w:rsid w:val="009B147E"/>
    <w:rsid w:val="009B2F16"/>
    <w:rsid w:val="009B34DB"/>
    <w:rsid w:val="009B57FF"/>
    <w:rsid w:val="009B5EB0"/>
    <w:rsid w:val="009C0701"/>
    <w:rsid w:val="009C1E11"/>
    <w:rsid w:val="009C3262"/>
    <w:rsid w:val="009C4035"/>
    <w:rsid w:val="009C5580"/>
    <w:rsid w:val="009C6F22"/>
    <w:rsid w:val="009C75E6"/>
    <w:rsid w:val="009C7A1E"/>
    <w:rsid w:val="009C7FC6"/>
    <w:rsid w:val="009D0C9A"/>
    <w:rsid w:val="009D3EB0"/>
    <w:rsid w:val="009D4976"/>
    <w:rsid w:val="009D6D19"/>
    <w:rsid w:val="009E0F6F"/>
    <w:rsid w:val="009E12A3"/>
    <w:rsid w:val="009E14D2"/>
    <w:rsid w:val="009E1ACC"/>
    <w:rsid w:val="009E24A4"/>
    <w:rsid w:val="009E3005"/>
    <w:rsid w:val="009E462D"/>
    <w:rsid w:val="009E7035"/>
    <w:rsid w:val="009F0233"/>
    <w:rsid w:val="009F0A7E"/>
    <w:rsid w:val="009F1E01"/>
    <w:rsid w:val="009F2F0B"/>
    <w:rsid w:val="009F2F71"/>
    <w:rsid w:val="009F431A"/>
    <w:rsid w:val="009F63A5"/>
    <w:rsid w:val="009F69EE"/>
    <w:rsid w:val="009F6EAC"/>
    <w:rsid w:val="009F744F"/>
    <w:rsid w:val="00A00104"/>
    <w:rsid w:val="00A00D0B"/>
    <w:rsid w:val="00A032F7"/>
    <w:rsid w:val="00A047B2"/>
    <w:rsid w:val="00A05A2B"/>
    <w:rsid w:val="00A06576"/>
    <w:rsid w:val="00A07391"/>
    <w:rsid w:val="00A07753"/>
    <w:rsid w:val="00A10299"/>
    <w:rsid w:val="00A10EA5"/>
    <w:rsid w:val="00A134F9"/>
    <w:rsid w:val="00A135FF"/>
    <w:rsid w:val="00A13684"/>
    <w:rsid w:val="00A1445D"/>
    <w:rsid w:val="00A15366"/>
    <w:rsid w:val="00A15EDD"/>
    <w:rsid w:val="00A166E0"/>
    <w:rsid w:val="00A16BFD"/>
    <w:rsid w:val="00A17062"/>
    <w:rsid w:val="00A17C9D"/>
    <w:rsid w:val="00A2048F"/>
    <w:rsid w:val="00A20BBF"/>
    <w:rsid w:val="00A21E0E"/>
    <w:rsid w:val="00A24830"/>
    <w:rsid w:val="00A24A15"/>
    <w:rsid w:val="00A261BF"/>
    <w:rsid w:val="00A2622B"/>
    <w:rsid w:val="00A32C46"/>
    <w:rsid w:val="00A33651"/>
    <w:rsid w:val="00A34CD6"/>
    <w:rsid w:val="00A3531C"/>
    <w:rsid w:val="00A37107"/>
    <w:rsid w:val="00A40B00"/>
    <w:rsid w:val="00A41878"/>
    <w:rsid w:val="00A43718"/>
    <w:rsid w:val="00A43AB4"/>
    <w:rsid w:val="00A445B8"/>
    <w:rsid w:val="00A44615"/>
    <w:rsid w:val="00A44A84"/>
    <w:rsid w:val="00A453DF"/>
    <w:rsid w:val="00A457E6"/>
    <w:rsid w:val="00A46779"/>
    <w:rsid w:val="00A47CEF"/>
    <w:rsid w:val="00A521E5"/>
    <w:rsid w:val="00A529F0"/>
    <w:rsid w:val="00A52BCD"/>
    <w:rsid w:val="00A532BF"/>
    <w:rsid w:val="00A544CB"/>
    <w:rsid w:val="00A547A3"/>
    <w:rsid w:val="00A54EDC"/>
    <w:rsid w:val="00A56A6B"/>
    <w:rsid w:val="00A56B11"/>
    <w:rsid w:val="00A56E93"/>
    <w:rsid w:val="00A578F7"/>
    <w:rsid w:val="00A60581"/>
    <w:rsid w:val="00A62198"/>
    <w:rsid w:val="00A62A40"/>
    <w:rsid w:val="00A62E38"/>
    <w:rsid w:val="00A63974"/>
    <w:rsid w:val="00A63DCB"/>
    <w:rsid w:val="00A64C74"/>
    <w:rsid w:val="00A6519A"/>
    <w:rsid w:val="00A654DC"/>
    <w:rsid w:val="00A66B81"/>
    <w:rsid w:val="00A67148"/>
    <w:rsid w:val="00A6737D"/>
    <w:rsid w:val="00A679F0"/>
    <w:rsid w:val="00A704F3"/>
    <w:rsid w:val="00A70918"/>
    <w:rsid w:val="00A723A9"/>
    <w:rsid w:val="00A737AA"/>
    <w:rsid w:val="00A73E8A"/>
    <w:rsid w:val="00A73F70"/>
    <w:rsid w:val="00A76824"/>
    <w:rsid w:val="00A77148"/>
    <w:rsid w:val="00A77447"/>
    <w:rsid w:val="00A86683"/>
    <w:rsid w:val="00A86ABC"/>
    <w:rsid w:val="00A874CB"/>
    <w:rsid w:val="00A90D97"/>
    <w:rsid w:val="00A928A4"/>
    <w:rsid w:val="00A92D64"/>
    <w:rsid w:val="00A9437D"/>
    <w:rsid w:val="00AA31DB"/>
    <w:rsid w:val="00AA3442"/>
    <w:rsid w:val="00AA4459"/>
    <w:rsid w:val="00AA7658"/>
    <w:rsid w:val="00AA7CB4"/>
    <w:rsid w:val="00AB02C9"/>
    <w:rsid w:val="00AB177F"/>
    <w:rsid w:val="00AB1EF7"/>
    <w:rsid w:val="00AB246B"/>
    <w:rsid w:val="00AB2C5A"/>
    <w:rsid w:val="00AB2E75"/>
    <w:rsid w:val="00AB34A5"/>
    <w:rsid w:val="00AB4728"/>
    <w:rsid w:val="00AB4D8F"/>
    <w:rsid w:val="00AB4F8C"/>
    <w:rsid w:val="00AB5830"/>
    <w:rsid w:val="00AB5B12"/>
    <w:rsid w:val="00AB7262"/>
    <w:rsid w:val="00AB732E"/>
    <w:rsid w:val="00AB77C8"/>
    <w:rsid w:val="00AC008F"/>
    <w:rsid w:val="00AC2AF2"/>
    <w:rsid w:val="00AC4B92"/>
    <w:rsid w:val="00AC53BF"/>
    <w:rsid w:val="00AC6A38"/>
    <w:rsid w:val="00AC7DAA"/>
    <w:rsid w:val="00AD17A1"/>
    <w:rsid w:val="00AD663F"/>
    <w:rsid w:val="00AE0374"/>
    <w:rsid w:val="00AE1893"/>
    <w:rsid w:val="00AE31F7"/>
    <w:rsid w:val="00AE3F77"/>
    <w:rsid w:val="00AE4E91"/>
    <w:rsid w:val="00AE6300"/>
    <w:rsid w:val="00AE6C5D"/>
    <w:rsid w:val="00AE7102"/>
    <w:rsid w:val="00AF023D"/>
    <w:rsid w:val="00AF203A"/>
    <w:rsid w:val="00AF252A"/>
    <w:rsid w:val="00AF34BA"/>
    <w:rsid w:val="00AF37C2"/>
    <w:rsid w:val="00AF5CF3"/>
    <w:rsid w:val="00B007E3"/>
    <w:rsid w:val="00B008DD"/>
    <w:rsid w:val="00B00AA4"/>
    <w:rsid w:val="00B02410"/>
    <w:rsid w:val="00B02AB3"/>
    <w:rsid w:val="00B0317E"/>
    <w:rsid w:val="00B03629"/>
    <w:rsid w:val="00B048D7"/>
    <w:rsid w:val="00B04F10"/>
    <w:rsid w:val="00B051E0"/>
    <w:rsid w:val="00B10031"/>
    <w:rsid w:val="00B101DD"/>
    <w:rsid w:val="00B104D4"/>
    <w:rsid w:val="00B1325F"/>
    <w:rsid w:val="00B13730"/>
    <w:rsid w:val="00B13D80"/>
    <w:rsid w:val="00B14EDF"/>
    <w:rsid w:val="00B15270"/>
    <w:rsid w:val="00B162DF"/>
    <w:rsid w:val="00B16EC6"/>
    <w:rsid w:val="00B17EFA"/>
    <w:rsid w:val="00B232CA"/>
    <w:rsid w:val="00B240A1"/>
    <w:rsid w:val="00B247A3"/>
    <w:rsid w:val="00B27C80"/>
    <w:rsid w:val="00B27EE9"/>
    <w:rsid w:val="00B308C5"/>
    <w:rsid w:val="00B309BE"/>
    <w:rsid w:val="00B30A48"/>
    <w:rsid w:val="00B31086"/>
    <w:rsid w:val="00B328DA"/>
    <w:rsid w:val="00B33033"/>
    <w:rsid w:val="00B33895"/>
    <w:rsid w:val="00B35D7D"/>
    <w:rsid w:val="00B35EC2"/>
    <w:rsid w:val="00B41263"/>
    <w:rsid w:val="00B4577A"/>
    <w:rsid w:val="00B4600D"/>
    <w:rsid w:val="00B4758F"/>
    <w:rsid w:val="00B47BBD"/>
    <w:rsid w:val="00B5030B"/>
    <w:rsid w:val="00B50EE5"/>
    <w:rsid w:val="00B523E9"/>
    <w:rsid w:val="00B5264A"/>
    <w:rsid w:val="00B52783"/>
    <w:rsid w:val="00B54845"/>
    <w:rsid w:val="00B55299"/>
    <w:rsid w:val="00B55CF7"/>
    <w:rsid w:val="00B55DBB"/>
    <w:rsid w:val="00B56890"/>
    <w:rsid w:val="00B569E4"/>
    <w:rsid w:val="00B578A7"/>
    <w:rsid w:val="00B605BF"/>
    <w:rsid w:val="00B60ADE"/>
    <w:rsid w:val="00B62571"/>
    <w:rsid w:val="00B63139"/>
    <w:rsid w:val="00B644B6"/>
    <w:rsid w:val="00B645D9"/>
    <w:rsid w:val="00B64AE9"/>
    <w:rsid w:val="00B64C90"/>
    <w:rsid w:val="00B64D0C"/>
    <w:rsid w:val="00B65132"/>
    <w:rsid w:val="00B65B66"/>
    <w:rsid w:val="00B66EAD"/>
    <w:rsid w:val="00B67AB3"/>
    <w:rsid w:val="00B67BDB"/>
    <w:rsid w:val="00B701B8"/>
    <w:rsid w:val="00B70490"/>
    <w:rsid w:val="00B70572"/>
    <w:rsid w:val="00B70D75"/>
    <w:rsid w:val="00B70E74"/>
    <w:rsid w:val="00B713E5"/>
    <w:rsid w:val="00B71E31"/>
    <w:rsid w:val="00B73169"/>
    <w:rsid w:val="00B741A4"/>
    <w:rsid w:val="00B7457F"/>
    <w:rsid w:val="00B74EE0"/>
    <w:rsid w:val="00B751FA"/>
    <w:rsid w:val="00B80862"/>
    <w:rsid w:val="00B81101"/>
    <w:rsid w:val="00B82607"/>
    <w:rsid w:val="00B8270B"/>
    <w:rsid w:val="00B839AE"/>
    <w:rsid w:val="00B85D39"/>
    <w:rsid w:val="00B879E2"/>
    <w:rsid w:val="00B87D77"/>
    <w:rsid w:val="00B90263"/>
    <w:rsid w:val="00B91B54"/>
    <w:rsid w:val="00B926C6"/>
    <w:rsid w:val="00B9321F"/>
    <w:rsid w:val="00B94651"/>
    <w:rsid w:val="00B94AA8"/>
    <w:rsid w:val="00B94F65"/>
    <w:rsid w:val="00B96E06"/>
    <w:rsid w:val="00BA16DE"/>
    <w:rsid w:val="00BA1921"/>
    <w:rsid w:val="00BA19C3"/>
    <w:rsid w:val="00BA22B4"/>
    <w:rsid w:val="00BA2525"/>
    <w:rsid w:val="00BA671B"/>
    <w:rsid w:val="00BA7D90"/>
    <w:rsid w:val="00BB012F"/>
    <w:rsid w:val="00BB15C9"/>
    <w:rsid w:val="00BB1EF9"/>
    <w:rsid w:val="00BB2D85"/>
    <w:rsid w:val="00BB654F"/>
    <w:rsid w:val="00BB7590"/>
    <w:rsid w:val="00BB7A25"/>
    <w:rsid w:val="00BC00DD"/>
    <w:rsid w:val="00BC05DA"/>
    <w:rsid w:val="00BC17EC"/>
    <w:rsid w:val="00BC1E12"/>
    <w:rsid w:val="00BC2650"/>
    <w:rsid w:val="00BC26DD"/>
    <w:rsid w:val="00BC3B29"/>
    <w:rsid w:val="00BC718F"/>
    <w:rsid w:val="00BD08EF"/>
    <w:rsid w:val="00BD1405"/>
    <w:rsid w:val="00BD2AC1"/>
    <w:rsid w:val="00BD3D69"/>
    <w:rsid w:val="00BD4B52"/>
    <w:rsid w:val="00BD773A"/>
    <w:rsid w:val="00BD773B"/>
    <w:rsid w:val="00BD7BB8"/>
    <w:rsid w:val="00BE04CB"/>
    <w:rsid w:val="00BE164E"/>
    <w:rsid w:val="00BE3121"/>
    <w:rsid w:val="00BE64F4"/>
    <w:rsid w:val="00BE6B83"/>
    <w:rsid w:val="00BE7A67"/>
    <w:rsid w:val="00BF073A"/>
    <w:rsid w:val="00BF3EF1"/>
    <w:rsid w:val="00BF503E"/>
    <w:rsid w:val="00BF6D5E"/>
    <w:rsid w:val="00C02C31"/>
    <w:rsid w:val="00C02FD5"/>
    <w:rsid w:val="00C0382E"/>
    <w:rsid w:val="00C04A94"/>
    <w:rsid w:val="00C06988"/>
    <w:rsid w:val="00C10DD7"/>
    <w:rsid w:val="00C120AF"/>
    <w:rsid w:val="00C12CC3"/>
    <w:rsid w:val="00C13584"/>
    <w:rsid w:val="00C1360B"/>
    <w:rsid w:val="00C13CF0"/>
    <w:rsid w:val="00C15A0C"/>
    <w:rsid w:val="00C20C45"/>
    <w:rsid w:val="00C22690"/>
    <w:rsid w:val="00C31F70"/>
    <w:rsid w:val="00C336E0"/>
    <w:rsid w:val="00C34285"/>
    <w:rsid w:val="00C34492"/>
    <w:rsid w:val="00C358D3"/>
    <w:rsid w:val="00C36526"/>
    <w:rsid w:val="00C42B0B"/>
    <w:rsid w:val="00C43A05"/>
    <w:rsid w:val="00C44DB9"/>
    <w:rsid w:val="00C5081B"/>
    <w:rsid w:val="00C53FEF"/>
    <w:rsid w:val="00C617D9"/>
    <w:rsid w:val="00C61938"/>
    <w:rsid w:val="00C63E9B"/>
    <w:rsid w:val="00C652AB"/>
    <w:rsid w:val="00C6550C"/>
    <w:rsid w:val="00C6759E"/>
    <w:rsid w:val="00C701B7"/>
    <w:rsid w:val="00C72F10"/>
    <w:rsid w:val="00C73952"/>
    <w:rsid w:val="00C74F52"/>
    <w:rsid w:val="00C76CF6"/>
    <w:rsid w:val="00C8032E"/>
    <w:rsid w:val="00C81536"/>
    <w:rsid w:val="00C81AC8"/>
    <w:rsid w:val="00C81D11"/>
    <w:rsid w:val="00C85ABC"/>
    <w:rsid w:val="00C87045"/>
    <w:rsid w:val="00C90A43"/>
    <w:rsid w:val="00C9168B"/>
    <w:rsid w:val="00C929A9"/>
    <w:rsid w:val="00C92C50"/>
    <w:rsid w:val="00C961E8"/>
    <w:rsid w:val="00C97124"/>
    <w:rsid w:val="00C97414"/>
    <w:rsid w:val="00C974A3"/>
    <w:rsid w:val="00CA2C88"/>
    <w:rsid w:val="00CA57D7"/>
    <w:rsid w:val="00CA58BB"/>
    <w:rsid w:val="00CA5902"/>
    <w:rsid w:val="00CA66C9"/>
    <w:rsid w:val="00CA7339"/>
    <w:rsid w:val="00CA7513"/>
    <w:rsid w:val="00CA7D76"/>
    <w:rsid w:val="00CB0E46"/>
    <w:rsid w:val="00CB2361"/>
    <w:rsid w:val="00CB2B89"/>
    <w:rsid w:val="00CB3120"/>
    <w:rsid w:val="00CB3EC4"/>
    <w:rsid w:val="00CB47F1"/>
    <w:rsid w:val="00CB48CE"/>
    <w:rsid w:val="00CB4E32"/>
    <w:rsid w:val="00CB6CBD"/>
    <w:rsid w:val="00CC08AD"/>
    <w:rsid w:val="00CC10CC"/>
    <w:rsid w:val="00CC1154"/>
    <w:rsid w:val="00CC2467"/>
    <w:rsid w:val="00CC4D79"/>
    <w:rsid w:val="00CD0A73"/>
    <w:rsid w:val="00CD3A13"/>
    <w:rsid w:val="00CD461E"/>
    <w:rsid w:val="00CD4A6A"/>
    <w:rsid w:val="00CD5142"/>
    <w:rsid w:val="00CD5AAC"/>
    <w:rsid w:val="00CD5F91"/>
    <w:rsid w:val="00CD632D"/>
    <w:rsid w:val="00CD635F"/>
    <w:rsid w:val="00CD63DC"/>
    <w:rsid w:val="00CE0E41"/>
    <w:rsid w:val="00CE28DA"/>
    <w:rsid w:val="00CE40F8"/>
    <w:rsid w:val="00CE5EB0"/>
    <w:rsid w:val="00CE6451"/>
    <w:rsid w:val="00CE6848"/>
    <w:rsid w:val="00CE7F48"/>
    <w:rsid w:val="00CF1C11"/>
    <w:rsid w:val="00CF2CED"/>
    <w:rsid w:val="00CF3DA9"/>
    <w:rsid w:val="00CF4329"/>
    <w:rsid w:val="00CF494E"/>
    <w:rsid w:val="00CF6782"/>
    <w:rsid w:val="00CF7BB1"/>
    <w:rsid w:val="00D004C9"/>
    <w:rsid w:val="00D015CD"/>
    <w:rsid w:val="00D01A4A"/>
    <w:rsid w:val="00D01AFA"/>
    <w:rsid w:val="00D02081"/>
    <w:rsid w:val="00D03176"/>
    <w:rsid w:val="00D036A3"/>
    <w:rsid w:val="00D03916"/>
    <w:rsid w:val="00D03F0D"/>
    <w:rsid w:val="00D045EE"/>
    <w:rsid w:val="00D05E96"/>
    <w:rsid w:val="00D15A5F"/>
    <w:rsid w:val="00D17911"/>
    <w:rsid w:val="00D20DFE"/>
    <w:rsid w:val="00D215E9"/>
    <w:rsid w:val="00D215EB"/>
    <w:rsid w:val="00D23585"/>
    <w:rsid w:val="00D2703E"/>
    <w:rsid w:val="00D30A01"/>
    <w:rsid w:val="00D31610"/>
    <w:rsid w:val="00D341C8"/>
    <w:rsid w:val="00D34A2D"/>
    <w:rsid w:val="00D35BE8"/>
    <w:rsid w:val="00D35E23"/>
    <w:rsid w:val="00D36902"/>
    <w:rsid w:val="00D36D52"/>
    <w:rsid w:val="00D37274"/>
    <w:rsid w:val="00D3752D"/>
    <w:rsid w:val="00D40270"/>
    <w:rsid w:val="00D41CF9"/>
    <w:rsid w:val="00D41EED"/>
    <w:rsid w:val="00D43BA9"/>
    <w:rsid w:val="00D43FF7"/>
    <w:rsid w:val="00D4406F"/>
    <w:rsid w:val="00D44A94"/>
    <w:rsid w:val="00D45034"/>
    <w:rsid w:val="00D45F84"/>
    <w:rsid w:val="00D470E0"/>
    <w:rsid w:val="00D471B1"/>
    <w:rsid w:val="00D519EF"/>
    <w:rsid w:val="00D5226B"/>
    <w:rsid w:val="00D52348"/>
    <w:rsid w:val="00D52867"/>
    <w:rsid w:val="00D5365F"/>
    <w:rsid w:val="00D56F8E"/>
    <w:rsid w:val="00D603F3"/>
    <w:rsid w:val="00D613D3"/>
    <w:rsid w:val="00D6183F"/>
    <w:rsid w:val="00D618F1"/>
    <w:rsid w:val="00D62E80"/>
    <w:rsid w:val="00D63DAD"/>
    <w:rsid w:val="00D64323"/>
    <w:rsid w:val="00D73061"/>
    <w:rsid w:val="00D7452C"/>
    <w:rsid w:val="00D750BD"/>
    <w:rsid w:val="00D766DD"/>
    <w:rsid w:val="00D76A42"/>
    <w:rsid w:val="00D82F2E"/>
    <w:rsid w:val="00D83582"/>
    <w:rsid w:val="00D84618"/>
    <w:rsid w:val="00D84D30"/>
    <w:rsid w:val="00D85281"/>
    <w:rsid w:val="00D85D8C"/>
    <w:rsid w:val="00D8623E"/>
    <w:rsid w:val="00D87645"/>
    <w:rsid w:val="00D87D6D"/>
    <w:rsid w:val="00D90005"/>
    <w:rsid w:val="00D911D3"/>
    <w:rsid w:val="00D91CBF"/>
    <w:rsid w:val="00D923B9"/>
    <w:rsid w:val="00D933C4"/>
    <w:rsid w:val="00D93F02"/>
    <w:rsid w:val="00D94F22"/>
    <w:rsid w:val="00DA0C2B"/>
    <w:rsid w:val="00DA1E4E"/>
    <w:rsid w:val="00DA312C"/>
    <w:rsid w:val="00DA592A"/>
    <w:rsid w:val="00DB0C5E"/>
    <w:rsid w:val="00DB29C0"/>
    <w:rsid w:val="00DB3BD8"/>
    <w:rsid w:val="00DB404F"/>
    <w:rsid w:val="00DB41D1"/>
    <w:rsid w:val="00DB5B59"/>
    <w:rsid w:val="00DB6D45"/>
    <w:rsid w:val="00DB717A"/>
    <w:rsid w:val="00DB7E4F"/>
    <w:rsid w:val="00DC0762"/>
    <w:rsid w:val="00DC0A7E"/>
    <w:rsid w:val="00DC1EF1"/>
    <w:rsid w:val="00DC2D39"/>
    <w:rsid w:val="00DD0430"/>
    <w:rsid w:val="00DD1BE1"/>
    <w:rsid w:val="00DD1FBB"/>
    <w:rsid w:val="00DD3858"/>
    <w:rsid w:val="00DD45BA"/>
    <w:rsid w:val="00DD4B36"/>
    <w:rsid w:val="00DD4D26"/>
    <w:rsid w:val="00DD5559"/>
    <w:rsid w:val="00DD56DD"/>
    <w:rsid w:val="00DD6CF4"/>
    <w:rsid w:val="00DE0119"/>
    <w:rsid w:val="00DE0647"/>
    <w:rsid w:val="00DE2715"/>
    <w:rsid w:val="00DE4676"/>
    <w:rsid w:val="00DE54CF"/>
    <w:rsid w:val="00DE578F"/>
    <w:rsid w:val="00DE6DE7"/>
    <w:rsid w:val="00DF1CF6"/>
    <w:rsid w:val="00DF22E0"/>
    <w:rsid w:val="00DF34CA"/>
    <w:rsid w:val="00DF4B92"/>
    <w:rsid w:val="00DF5264"/>
    <w:rsid w:val="00DF6427"/>
    <w:rsid w:val="00DF73AE"/>
    <w:rsid w:val="00E00121"/>
    <w:rsid w:val="00E0157D"/>
    <w:rsid w:val="00E0192C"/>
    <w:rsid w:val="00E04F60"/>
    <w:rsid w:val="00E05774"/>
    <w:rsid w:val="00E05A3C"/>
    <w:rsid w:val="00E0775B"/>
    <w:rsid w:val="00E120E5"/>
    <w:rsid w:val="00E15712"/>
    <w:rsid w:val="00E1789C"/>
    <w:rsid w:val="00E203E9"/>
    <w:rsid w:val="00E20770"/>
    <w:rsid w:val="00E20C5E"/>
    <w:rsid w:val="00E234D1"/>
    <w:rsid w:val="00E237D0"/>
    <w:rsid w:val="00E23935"/>
    <w:rsid w:val="00E26080"/>
    <w:rsid w:val="00E27332"/>
    <w:rsid w:val="00E314DD"/>
    <w:rsid w:val="00E34193"/>
    <w:rsid w:val="00E34443"/>
    <w:rsid w:val="00E362B4"/>
    <w:rsid w:val="00E36432"/>
    <w:rsid w:val="00E36A0A"/>
    <w:rsid w:val="00E36BF3"/>
    <w:rsid w:val="00E36EE6"/>
    <w:rsid w:val="00E3713F"/>
    <w:rsid w:val="00E37227"/>
    <w:rsid w:val="00E434DF"/>
    <w:rsid w:val="00E437A4"/>
    <w:rsid w:val="00E44BA1"/>
    <w:rsid w:val="00E44F20"/>
    <w:rsid w:val="00E45FCD"/>
    <w:rsid w:val="00E460BC"/>
    <w:rsid w:val="00E540AA"/>
    <w:rsid w:val="00E550CF"/>
    <w:rsid w:val="00E55AAE"/>
    <w:rsid w:val="00E57373"/>
    <w:rsid w:val="00E6146B"/>
    <w:rsid w:val="00E6650A"/>
    <w:rsid w:val="00E70425"/>
    <w:rsid w:val="00E70796"/>
    <w:rsid w:val="00E76F3F"/>
    <w:rsid w:val="00E77A26"/>
    <w:rsid w:val="00E81535"/>
    <w:rsid w:val="00E81C2A"/>
    <w:rsid w:val="00E81E41"/>
    <w:rsid w:val="00E82F1B"/>
    <w:rsid w:val="00E84898"/>
    <w:rsid w:val="00E84C2A"/>
    <w:rsid w:val="00E859AD"/>
    <w:rsid w:val="00E85EC4"/>
    <w:rsid w:val="00E86081"/>
    <w:rsid w:val="00E871E3"/>
    <w:rsid w:val="00E91AA7"/>
    <w:rsid w:val="00E93168"/>
    <w:rsid w:val="00E93562"/>
    <w:rsid w:val="00E94A87"/>
    <w:rsid w:val="00E96366"/>
    <w:rsid w:val="00E96A60"/>
    <w:rsid w:val="00E9791C"/>
    <w:rsid w:val="00EA047E"/>
    <w:rsid w:val="00EA1056"/>
    <w:rsid w:val="00EA5E6E"/>
    <w:rsid w:val="00EA6874"/>
    <w:rsid w:val="00EA7240"/>
    <w:rsid w:val="00EB21F9"/>
    <w:rsid w:val="00EB2487"/>
    <w:rsid w:val="00EB3951"/>
    <w:rsid w:val="00EB3BFF"/>
    <w:rsid w:val="00EB640C"/>
    <w:rsid w:val="00EB6690"/>
    <w:rsid w:val="00EB7B04"/>
    <w:rsid w:val="00EC024C"/>
    <w:rsid w:val="00EC08E1"/>
    <w:rsid w:val="00EC0F35"/>
    <w:rsid w:val="00EC1363"/>
    <w:rsid w:val="00EC141E"/>
    <w:rsid w:val="00EC23F2"/>
    <w:rsid w:val="00EC31D0"/>
    <w:rsid w:val="00EC37D4"/>
    <w:rsid w:val="00EC38AC"/>
    <w:rsid w:val="00EC3BA3"/>
    <w:rsid w:val="00EC664F"/>
    <w:rsid w:val="00EC71BC"/>
    <w:rsid w:val="00EC75E0"/>
    <w:rsid w:val="00ED1647"/>
    <w:rsid w:val="00ED3622"/>
    <w:rsid w:val="00ED5170"/>
    <w:rsid w:val="00ED6439"/>
    <w:rsid w:val="00EE0295"/>
    <w:rsid w:val="00EE1018"/>
    <w:rsid w:val="00EE23B0"/>
    <w:rsid w:val="00EE2D09"/>
    <w:rsid w:val="00EE3487"/>
    <w:rsid w:val="00EE41AC"/>
    <w:rsid w:val="00EE4974"/>
    <w:rsid w:val="00EE649B"/>
    <w:rsid w:val="00EE7458"/>
    <w:rsid w:val="00EF1989"/>
    <w:rsid w:val="00EF2978"/>
    <w:rsid w:val="00EF2EF9"/>
    <w:rsid w:val="00EF2F38"/>
    <w:rsid w:val="00EF3E58"/>
    <w:rsid w:val="00EF78F1"/>
    <w:rsid w:val="00F00C2A"/>
    <w:rsid w:val="00F04278"/>
    <w:rsid w:val="00F05F75"/>
    <w:rsid w:val="00F06229"/>
    <w:rsid w:val="00F07B5F"/>
    <w:rsid w:val="00F12142"/>
    <w:rsid w:val="00F133CC"/>
    <w:rsid w:val="00F1409D"/>
    <w:rsid w:val="00F15218"/>
    <w:rsid w:val="00F15779"/>
    <w:rsid w:val="00F178B8"/>
    <w:rsid w:val="00F205FB"/>
    <w:rsid w:val="00F211F4"/>
    <w:rsid w:val="00F224BE"/>
    <w:rsid w:val="00F23152"/>
    <w:rsid w:val="00F2352D"/>
    <w:rsid w:val="00F23C65"/>
    <w:rsid w:val="00F2580A"/>
    <w:rsid w:val="00F25815"/>
    <w:rsid w:val="00F260C2"/>
    <w:rsid w:val="00F269E0"/>
    <w:rsid w:val="00F26BF6"/>
    <w:rsid w:val="00F302B4"/>
    <w:rsid w:val="00F30CE3"/>
    <w:rsid w:val="00F31917"/>
    <w:rsid w:val="00F333F9"/>
    <w:rsid w:val="00F351DD"/>
    <w:rsid w:val="00F355E0"/>
    <w:rsid w:val="00F357B3"/>
    <w:rsid w:val="00F35CD3"/>
    <w:rsid w:val="00F35D04"/>
    <w:rsid w:val="00F360EE"/>
    <w:rsid w:val="00F41F84"/>
    <w:rsid w:val="00F422A5"/>
    <w:rsid w:val="00F426C6"/>
    <w:rsid w:val="00F42F72"/>
    <w:rsid w:val="00F43429"/>
    <w:rsid w:val="00F443E8"/>
    <w:rsid w:val="00F44550"/>
    <w:rsid w:val="00F44DA4"/>
    <w:rsid w:val="00F46049"/>
    <w:rsid w:val="00F50692"/>
    <w:rsid w:val="00F51B07"/>
    <w:rsid w:val="00F52A34"/>
    <w:rsid w:val="00F53D59"/>
    <w:rsid w:val="00F542AF"/>
    <w:rsid w:val="00F57589"/>
    <w:rsid w:val="00F62B03"/>
    <w:rsid w:val="00F62F54"/>
    <w:rsid w:val="00F644B6"/>
    <w:rsid w:val="00F647E6"/>
    <w:rsid w:val="00F64876"/>
    <w:rsid w:val="00F651C2"/>
    <w:rsid w:val="00F655C4"/>
    <w:rsid w:val="00F6621C"/>
    <w:rsid w:val="00F672C7"/>
    <w:rsid w:val="00F7346A"/>
    <w:rsid w:val="00F735DD"/>
    <w:rsid w:val="00F73F5B"/>
    <w:rsid w:val="00F74690"/>
    <w:rsid w:val="00F75250"/>
    <w:rsid w:val="00F761C3"/>
    <w:rsid w:val="00F7688A"/>
    <w:rsid w:val="00F80F45"/>
    <w:rsid w:val="00F81EE0"/>
    <w:rsid w:val="00F82F4C"/>
    <w:rsid w:val="00F836F9"/>
    <w:rsid w:val="00F8429E"/>
    <w:rsid w:val="00F8494E"/>
    <w:rsid w:val="00F85379"/>
    <w:rsid w:val="00F8687A"/>
    <w:rsid w:val="00F9058E"/>
    <w:rsid w:val="00F92747"/>
    <w:rsid w:val="00F933FE"/>
    <w:rsid w:val="00F9787F"/>
    <w:rsid w:val="00FA026C"/>
    <w:rsid w:val="00FA1F34"/>
    <w:rsid w:val="00FA2CEA"/>
    <w:rsid w:val="00FA401D"/>
    <w:rsid w:val="00FA50B1"/>
    <w:rsid w:val="00FA584F"/>
    <w:rsid w:val="00FA63AB"/>
    <w:rsid w:val="00FB0874"/>
    <w:rsid w:val="00FB0CA9"/>
    <w:rsid w:val="00FB1D58"/>
    <w:rsid w:val="00FC109A"/>
    <w:rsid w:val="00FC1DAE"/>
    <w:rsid w:val="00FC5A1A"/>
    <w:rsid w:val="00FC5E94"/>
    <w:rsid w:val="00FC6552"/>
    <w:rsid w:val="00FC6FDB"/>
    <w:rsid w:val="00FC72EA"/>
    <w:rsid w:val="00FD136A"/>
    <w:rsid w:val="00FD21FB"/>
    <w:rsid w:val="00FD3215"/>
    <w:rsid w:val="00FD50F3"/>
    <w:rsid w:val="00FD603A"/>
    <w:rsid w:val="00FD7536"/>
    <w:rsid w:val="00FE2241"/>
    <w:rsid w:val="00FE2743"/>
    <w:rsid w:val="00FE31CA"/>
    <w:rsid w:val="00FE3325"/>
    <w:rsid w:val="00FE3A5C"/>
    <w:rsid w:val="00FE4ABB"/>
    <w:rsid w:val="00FF0667"/>
    <w:rsid w:val="00FF0E77"/>
    <w:rsid w:val="00FF1C62"/>
    <w:rsid w:val="00FF2843"/>
    <w:rsid w:val="00FF4523"/>
    <w:rsid w:val="00FF621D"/>
    <w:rsid w:val="00FF7EA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59ADEAAD"/>
  <w15:docId w15:val="{E8C683D2-57D8-436A-9DAF-1A58DCF7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99"/>
    <w:lsdException w:name="Table Theme"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uiPriority="99"/>
    <w:lsdException w:name="List Paragraph" w:uiPriority="99" w:qFormat="1"/>
    <w:lsdException w:name="Medium List 2 Accent 1" w:uiPriority="99"/>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uiPriority="99"/>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99"/>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uiPriority="99" w:qFormat="1"/>
    <w:lsdException w:name="Bibliography" w:semiHidden="1"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141E"/>
    <w:rPr>
      <w:lang w:eastAsia="pt-BR"/>
    </w:rPr>
  </w:style>
  <w:style w:type="paragraph" w:styleId="Ttulo1">
    <w:name w:val="heading 1"/>
    <w:basedOn w:val="Normal"/>
    <w:next w:val="Normal"/>
    <w:link w:val="Ttulo1Char"/>
    <w:qFormat/>
    <w:locked/>
    <w:rsid w:val="004C3B42"/>
    <w:pPr>
      <w:keepNext/>
      <w:spacing w:line="480" w:lineRule="auto"/>
      <w:jc w:val="center"/>
      <w:outlineLvl w:val="0"/>
    </w:pPr>
    <w:rPr>
      <w:rFonts w:ascii="Arial" w:hAnsi="Arial"/>
      <w:b/>
      <w:color w:val="0000FF"/>
      <w:sz w:val="28"/>
      <w:lang w:val="pt-BR"/>
    </w:rPr>
  </w:style>
  <w:style w:type="paragraph" w:styleId="Ttulo2">
    <w:name w:val="heading 2"/>
    <w:basedOn w:val="Normal"/>
    <w:next w:val="Normal"/>
    <w:link w:val="Ttulo2Char"/>
    <w:qFormat/>
    <w:locked/>
    <w:rsid w:val="004C3B42"/>
    <w:pPr>
      <w:keepNext/>
      <w:ind w:firstLine="708"/>
      <w:jc w:val="both"/>
      <w:outlineLvl w:val="1"/>
    </w:pPr>
    <w:rPr>
      <w:rFonts w:ascii="Arial" w:hAnsi="Arial"/>
      <w:b/>
      <w:lang w:val="pt-BR"/>
    </w:rPr>
  </w:style>
  <w:style w:type="paragraph" w:styleId="Ttulo3">
    <w:name w:val="heading 3"/>
    <w:basedOn w:val="Normal"/>
    <w:next w:val="Normal"/>
    <w:link w:val="Ttulo3Char"/>
    <w:uiPriority w:val="99"/>
    <w:qFormat/>
    <w:locked/>
    <w:rsid w:val="004C3B42"/>
    <w:pPr>
      <w:keepNext/>
      <w:ind w:left="397" w:hanging="397"/>
      <w:jc w:val="both"/>
      <w:outlineLvl w:val="2"/>
    </w:pPr>
    <w:rPr>
      <w:rFonts w:ascii="Arial" w:hAnsi="Arial"/>
      <w:u w:val="single"/>
      <w:lang w:val="pt-BR"/>
    </w:rPr>
  </w:style>
  <w:style w:type="paragraph" w:styleId="Ttulo4">
    <w:name w:val="heading 4"/>
    <w:basedOn w:val="Normal"/>
    <w:next w:val="Normal"/>
    <w:link w:val="Ttulo4Char"/>
    <w:uiPriority w:val="99"/>
    <w:qFormat/>
    <w:locked/>
    <w:rsid w:val="004C3B42"/>
    <w:pPr>
      <w:keepNext/>
      <w:jc w:val="both"/>
      <w:outlineLvl w:val="3"/>
    </w:pPr>
    <w:rPr>
      <w:rFonts w:ascii="Arial" w:hAnsi="Arial"/>
      <w:u w:val="single"/>
      <w:lang w:val="pt-BR"/>
    </w:rPr>
  </w:style>
  <w:style w:type="paragraph" w:styleId="Ttulo5">
    <w:name w:val="heading 5"/>
    <w:basedOn w:val="Normal"/>
    <w:next w:val="Normal"/>
    <w:link w:val="Ttulo5Char"/>
    <w:uiPriority w:val="99"/>
    <w:qFormat/>
    <w:locked/>
    <w:rsid w:val="004C3B42"/>
    <w:pPr>
      <w:keepNext/>
      <w:outlineLvl w:val="4"/>
    </w:pPr>
    <w:rPr>
      <w:rFonts w:ascii="Arial" w:hAnsi="Arial"/>
      <w:u w:val="single"/>
      <w:lang w:val="pt-BR"/>
    </w:rPr>
  </w:style>
  <w:style w:type="paragraph" w:styleId="Ttulo6">
    <w:name w:val="heading 6"/>
    <w:basedOn w:val="Normal"/>
    <w:next w:val="Normal"/>
    <w:link w:val="Ttulo6Char"/>
    <w:uiPriority w:val="99"/>
    <w:qFormat/>
    <w:locked/>
    <w:rsid w:val="004C3B42"/>
    <w:pPr>
      <w:keepNext/>
      <w:ind w:left="397" w:hanging="397"/>
      <w:jc w:val="both"/>
      <w:outlineLvl w:val="5"/>
    </w:pPr>
    <w:rPr>
      <w:rFonts w:ascii="Arial" w:hAnsi="Arial"/>
      <w:b/>
      <w:lang w:val="pt-BR"/>
    </w:rPr>
  </w:style>
  <w:style w:type="paragraph" w:styleId="Ttulo7">
    <w:name w:val="heading 7"/>
    <w:basedOn w:val="Normal"/>
    <w:next w:val="Normal"/>
    <w:link w:val="Ttulo7Char"/>
    <w:uiPriority w:val="99"/>
    <w:qFormat/>
    <w:locked/>
    <w:rsid w:val="004C3B42"/>
    <w:pPr>
      <w:keepNext/>
      <w:jc w:val="both"/>
      <w:outlineLvl w:val="6"/>
    </w:pPr>
    <w:rPr>
      <w:rFonts w:ascii="Arial" w:hAnsi="Arial"/>
      <w:b/>
      <w:lang w:val="pt-BR"/>
    </w:rPr>
  </w:style>
  <w:style w:type="paragraph" w:styleId="Ttulo8">
    <w:name w:val="heading 8"/>
    <w:basedOn w:val="Normal"/>
    <w:next w:val="Normal"/>
    <w:link w:val="Ttulo8Char"/>
    <w:uiPriority w:val="99"/>
    <w:qFormat/>
    <w:locked/>
    <w:rsid w:val="004C3B42"/>
    <w:pPr>
      <w:keepNext/>
      <w:jc w:val="right"/>
      <w:outlineLvl w:val="7"/>
    </w:pPr>
    <w:rPr>
      <w:rFonts w:ascii="Arial" w:hAnsi="Arial"/>
      <w:lang w:val="pt-BR"/>
    </w:rPr>
  </w:style>
  <w:style w:type="paragraph" w:styleId="Ttulo9">
    <w:name w:val="heading 9"/>
    <w:basedOn w:val="Normal"/>
    <w:next w:val="Normal"/>
    <w:link w:val="Ttulo9Char"/>
    <w:uiPriority w:val="99"/>
    <w:qFormat/>
    <w:locked/>
    <w:rsid w:val="004C3B42"/>
    <w:pPr>
      <w:keepNext/>
      <w:numPr>
        <w:numId w:val="1"/>
      </w:numPr>
      <w:tabs>
        <w:tab w:val="left" w:pos="810"/>
      </w:tabs>
      <w:outlineLvl w:val="8"/>
    </w:pPr>
    <w:rPr>
      <w:rFonts w:ascii="Arial" w:hAnsi="Arial"/>
      <w:b/>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E23B0"/>
    <w:rPr>
      <w:rFonts w:ascii="Arial" w:hAnsi="Arial"/>
      <w:b/>
      <w:color w:val="0000FF"/>
      <w:sz w:val="28"/>
    </w:rPr>
  </w:style>
  <w:style w:type="character" w:customStyle="1" w:styleId="Ttulo2Char">
    <w:name w:val="Título 2 Char"/>
    <w:basedOn w:val="Fontepargpadro"/>
    <w:link w:val="Ttulo2"/>
    <w:rsid w:val="00EE23B0"/>
    <w:rPr>
      <w:rFonts w:ascii="Arial" w:hAnsi="Arial"/>
      <w:b/>
    </w:rPr>
  </w:style>
  <w:style w:type="character" w:customStyle="1" w:styleId="Ttulo3Char">
    <w:name w:val="Título 3 Char"/>
    <w:basedOn w:val="Fontepargpadro"/>
    <w:link w:val="Ttulo3"/>
    <w:uiPriority w:val="99"/>
    <w:rsid w:val="00EE23B0"/>
    <w:rPr>
      <w:rFonts w:ascii="Arial" w:hAnsi="Arial"/>
      <w:u w:val="single"/>
    </w:rPr>
  </w:style>
  <w:style w:type="character" w:customStyle="1" w:styleId="Ttulo4Char">
    <w:name w:val="Título 4 Char"/>
    <w:basedOn w:val="Fontepargpadro"/>
    <w:link w:val="Ttulo4"/>
    <w:uiPriority w:val="99"/>
    <w:rsid w:val="00EE23B0"/>
    <w:rPr>
      <w:rFonts w:ascii="Arial" w:hAnsi="Arial"/>
      <w:u w:val="single"/>
    </w:rPr>
  </w:style>
  <w:style w:type="character" w:customStyle="1" w:styleId="Ttulo5Char">
    <w:name w:val="Título 5 Char"/>
    <w:basedOn w:val="Fontepargpadro"/>
    <w:link w:val="Ttulo5"/>
    <w:uiPriority w:val="99"/>
    <w:rsid w:val="00EE23B0"/>
    <w:rPr>
      <w:rFonts w:ascii="Arial" w:hAnsi="Arial"/>
      <w:u w:val="single"/>
    </w:rPr>
  </w:style>
  <w:style w:type="character" w:customStyle="1" w:styleId="Ttulo6Char">
    <w:name w:val="Título 6 Char"/>
    <w:basedOn w:val="Fontepargpadro"/>
    <w:link w:val="Ttulo6"/>
    <w:uiPriority w:val="99"/>
    <w:rsid w:val="00EE23B0"/>
    <w:rPr>
      <w:rFonts w:ascii="Arial" w:hAnsi="Arial"/>
      <w:b/>
    </w:rPr>
  </w:style>
  <w:style w:type="character" w:customStyle="1" w:styleId="Ttulo7Char">
    <w:name w:val="Título 7 Char"/>
    <w:basedOn w:val="Fontepargpadro"/>
    <w:link w:val="Ttulo7"/>
    <w:uiPriority w:val="99"/>
    <w:rsid w:val="00EE23B0"/>
    <w:rPr>
      <w:rFonts w:ascii="Arial" w:hAnsi="Arial"/>
      <w:b/>
    </w:rPr>
  </w:style>
  <w:style w:type="character" w:customStyle="1" w:styleId="Ttulo8Char">
    <w:name w:val="Título 8 Char"/>
    <w:basedOn w:val="Fontepargpadro"/>
    <w:link w:val="Ttulo8"/>
    <w:uiPriority w:val="99"/>
    <w:rsid w:val="00EE23B0"/>
    <w:rPr>
      <w:rFonts w:ascii="Arial" w:hAnsi="Arial"/>
    </w:rPr>
  </w:style>
  <w:style w:type="character" w:customStyle="1" w:styleId="Ttulo9Char">
    <w:name w:val="Título 9 Char"/>
    <w:basedOn w:val="Fontepargpadro"/>
    <w:link w:val="Ttulo9"/>
    <w:uiPriority w:val="99"/>
    <w:rsid w:val="00EE23B0"/>
    <w:rPr>
      <w:rFonts w:ascii="Arial" w:hAnsi="Arial"/>
      <w:b/>
      <w:lang w:val="pt-BR" w:eastAsia="pt-BR"/>
    </w:rPr>
  </w:style>
  <w:style w:type="paragraph" w:styleId="Cabealho">
    <w:name w:val="header"/>
    <w:basedOn w:val="Normal"/>
    <w:link w:val="CabealhoChar"/>
    <w:uiPriority w:val="99"/>
    <w:unhideWhenUsed/>
    <w:locked/>
    <w:rsid w:val="006662D6"/>
    <w:pPr>
      <w:tabs>
        <w:tab w:val="center" w:pos="4252"/>
        <w:tab w:val="right" w:pos="8504"/>
      </w:tabs>
    </w:pPr>
  </w:style>
  <w:style w:type="character" w:customStyle="1" w:styleId="CabealhoChar">
    <w:name w:val="Cabeçalho Char"/>
    <w:basedOn w:val="Fontepargpadro"/>
    <w:link w:val="Cabealho"/>
    <w:uiPriority w:val="99"/>
    <w:rsid w:val="006662D6"/>
    <w:rPr>
      <w:lang w:val="en-US"/>
    </w:rPr>
  </w:style>
  <w:style w:type="paragraph" w:styleId="Rodap">
    <w:name w:val="footer"/>
    <w:basedOn w:val="Normal"/>
    <w:link w:val="RodapChar"/>
    <w:uiPriority w:val="99"/>
    <w:unhideWhenUsed/>
    <w:locked/>
    <w:rsid w:val="006662D6"/>
    <w:pPr>
      <w:tabs>
        <w:tab w:val="center" w:pos="4252"/>
        <w:tab w:val="right" w:pos="8504"/>
      </w:tabs>
    </w:pPr>
  </w:style>
  <w:style w:type="character" w:customStyle="1" w:styleId="RodapChar">
    <w:name w:val="Rodapé Char"/>
    <w:basedOn w:val="Fontepargpadro"/>
    <w:link w:val="Rodap"/>
    <w:uiPriority w:val="99"/>
    <w:rsid w:val="006662D6"/>
    <w:rPr>
      <w:lang w:val="en-US"/>
    </w:rPr>
  </w:style>
  <w:style w:type="character" w:styleId="Refdecomentrio">
    <w:name w:val="annotation reference"/>
    <w:basedOn w:val="Fontepargpadro"/>
    <w:uiPriority w:val="99"/>
    <w:semiHidden/>
    <w:locked/>
    <w:rsid w:val="004C3B42"/>
    <w:rPr>
      <w:sz w:val="16"/>
    </w:rPr>
  </w:style>
  <w:style w:type="paragraph" w:styleId="Textodecomentrio">
    <w:name w:val="annotation text"/>
    <w:basedOn w:val="Normal"/>
    <w:link w:val="TextodecomentrioChar"/>
    <w:uiPriority w:val="99"/>
    <w:semiHidden/>
    <w:locked/>
    <w:rsid w:val="004C3B42"/>
    <w:rPr>
      <w:lang w:val="pt-BR"/>
    </w:rPr>
  </w:style>
  <w:style w:type="character" w:customStyle="1" w:styleId="TextodecomentrioChar">
    <w:name w:val="Texto de comentário Char"/>
    <w:basedOn w:val="Fontepargpadro"/>
    <w:link w:val="Textodecomentrio"/>
    <w:uiPriority w:val="99"/>
    <w:semiHidden/>
    <w:rsid w:val="00EE23B0"/>
  </w:style>
  <w:style w:type="paragraph" w:styleId="Textodenotaderodap">
    <w:name w:val="footnote text"/>
    <w:basedOn w:val="Normal"/>
    <w:link w:val="TextodenotaderodapChar"/>
    <w:uiPriority w:val="99"/>
    <w:locked/>
    <w:rsid w:val="004C3B42"/>
  </w:style>
  <w:style w:type="character" w:customStyle="1" w:styleId="TextodenotaderodapChar">
    <w:name w:val="Texto de nota de rodapé Char"/>
    <w:basedOn w:val="Fontepargpadro"/>
    <w:link w:val="Textodenotaderodap"/>
    <w:uiPriority w:val="99"/>
    <w:rsid w:val="00EE23B0"/>
    <w:rPr>
      <w:lang w:val="en-US"/>
    </w:rPr>
  </w:style>
  <w:style w:type="character" w:styleId="Refdenotaderodap">
    <w:name w:val="footnote reference"/>
    <w:basedOn w:val="Fontepargpadro"/>
    <w:uiPriority w:val="99"/>
    <w:semiHidden/>
    <w:locked/>
    <w:rsid w:val="004C3B42"/>
    <w:rPr>
      <w:vertAlign w:val="superscript"/>
    </w:rPr>
  </w:style>
  <w:style w:type="paragraph" w:customStyle="1" w:styleId="TTULO01">
    <w:name w:val="TÍTULO_01"/>
    <w:basedOn w:val="Normal"/>
    <w:uiPriority w:val="99"/>
    <w:locked/>
    <w:rsid w:val="002612F3"/>
    <w:pPr>
      <w:tabs>
        <w:tab w:val="num" w:pos="705"/>
      </w:tabs>
      <w:ind w:left="705" w:hanging="705"/>
      <w:jc w:val="both"/>
    </w:pPr>
    <w:rPr>
      <w:rFonts w:ascii="Arial" w:hAnsi="Arial"/>
      <w:b/>
      <w:lang w:val="pt-BR"/>
    </w:rPr>
  </w:style>
  <w:style w:type="paragraph" w:styleId="Textodenotadefim">
    <w:name w:val="endnote text"/>
    <w:basedOn w:val="Normal"/>
    <w:link w:val="TextodenotadefimChar"/>
    <w:uiPriority w:val="99"/>
    <w:unhideWhenUsed/>
    <w:locked/>
    <w:rsid w:val="00D8623E"/>
  </w:style>
  <w:style w:type="character" w:customStyle="1" w:styleId="TextodenotadefimChar">
    <w:name w:val="Texto de nota de fim Char"/>
    <w:basedOn w:val="Fontepargpadro"/>
    <w:link w:val="Textodenotadefim"/>
    <w:uiPriority w:val="99"/>
    <w:rsid w:val="00D8623E"/>
    <w:rPr>
      <w:lang w:val="en-US"/>
    </w:rPr>
  </w:style>
  <w:style w:type="character" w:styleId="Refdenotadefim">
    <w:name w:val="endnote reference"/>
    <w:basedOn w:val="Fontepargpadro"/>
    <w:uiPriority w:val="99"/>
    <w:semiHidden/>
    <w:unhideWhenUsed/>
    <w:locked/>
    <w:rsid w:val="00D8623E"/>
    <w:rPr>
      <w:vertAlign w:val="superscript"/>
    </w:rPr>
  </w:style>
  <w:style w:type="paragraph" w:customStyle="1" w:styleId="a-titulo">
    <w:name w:val="a-titulo"/>
    <w:basedOn w:val="Ttulo1"/>
    <w:next w:val="Normal"/>
    <w:uiPriority w:val="99"/>
    <w:qFormat/>
    <w:locked/>
    <w:rsid w:val="00185F4F"/>
    <w:pPr>
      <w:spacing w:before="120" w:after="240" w:line="240" w:lineRule="auto"/>
      <w:jc w:val="both"/>
    </w:pPr>
    <w:rPr>
      <w:rFonts w:ascii="Century Gothic" w:hAnsi="Century Gothic"/>
      <w:color w:val="auto"/>
      <w:sz w:val="20"/>
    </w:rPr>
  </w:style>
  <w:style w:type="numbering" w:customStyle="1" w:styleId="amemorial">
    <w:name w:val="a_memorial"/>
    <w:locked/>
    <w:rsid w:val="00185F4F"/>
    <w:pPr>
      <w:numPr>
        <w:numId w:val="2"/>
      </w:numPr>
    </w:pPr>
  </w:style>
  <w:style w:type="table" w:styleId="Tabelacomgrade">
    <w:name w:val="Table Grid"/>
    <w:basedOn w:val="Tabelanormal"/>
    <w:uiPriority w:val="99"/>
    <w:locked/>
    <w:rsid w:val="00A547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01">
    <w:name w:val="CORPO_01"/>
    <w:basedOn w:val="Normal"/>
    <w:uiPriority w:val="99"/>
    <w:locked/>
    <w:rsid w:val="00265B4E"/>
    <w:pPr>
      <w:jc w:val="both"/>
    </w:pPr>
    <w:rPr>
      <w:rFonts w:ascii="Arial" w:eastAsia="MS Mincho" w:hAnsi="Arial" w:cs="Arial"/>
      <w:lang w:val="pt-BR"/>
    </w:rPr>
  </w:style>
  <w:style w:type="paragraph" w:styleId="CabealhodoSumrio">
    <w:name w:val="TOC Heading"/>
    <w:basedOn w:val="Ttulo1"/>
    <w:next w:val="Normal"/>
    <w:uiPriority w:val="99"/>
    <w:unhideWhenUsed/>
    <w:qFormat/>
    <w:locked/>
    <w:rsid w:val="001978F0"/>
    <w:pPr>
      <w:keepLines/>
      <w:spacing w:before="480" w:line="276" w:lineRule="auto"/>
      <w:jc w:val="left"/>
      <w:outlineLvl w:val="9"/>
    </w:pPr>
    <w:rPr>
      <w:rFonts w:ascii="Calibri" w:hAnsi="Calibri"/>
      <w:bCs/>
      <w:color w:val="auto"/>
      <w:sz w:val="20"/>
      <w:szCs w:val="28"/>
      <w:lang w:eastAsia="en-US"/>
    </w:rPr>
  </w:style>
  <w:style w:type="paragraph" w:styleId="Sumrio1">
    <w:name w:val="toc 1"/>
    <w:basedOn w:val="Normal"/>
    <w:next w:val="Normal"/>
    <w:autoRedefine/>
    <w:uiPriority w:val="39"/>
    <w:unhideWhenUsed/>
    <w:qFormat/>
    <w:locked/>
    <w:rsid w:val="00A928A4"/>
    <w:pPr>
      <w:tabs>
        <w:tab w:val="right" w:leader="underscore" w:pos="8495"/>
      </w:tabs>
      <w:ind w:left="284"/>
    </w:pPr>
    <w:rPr>
      <w:rFonts w:ascii="Century Gothic" w:hAnsi="Century Gothic"/>
      <w:b/>
      <w:noProof/>
      <w:sz w:val="20"/>
    </w:rPr>
  </w:style>
  <w:style w:type="paragraph" w:styleId="Sumrio2">
    <w:name w:val="toc 2"/>
    <w:basedOn w:val="Normal"/>
    <w:next w:val="Normal"/>
    <w:autoRedefine/>
    <w:uiPriority w:val="39"/>
    <w:unhideWhenUsed/>
    <w:qFormat/>
    <w:locked/>
    <w:rsid w:val="00E437A4"/>
    <w:pPr>
      <w:tabs>
        <w:tab w:val="right" w:leader="underscore" w:pos="8495"/>
      </w:tabs>
      <w:ind w:left="284"/>
    </w:pPr>
    <w:rPr>
      <w:rFonts w:ascii="Century Gothic" w:hAnsi="Century Gothic"/>
      <w:b/>
      <w:noProof/>
      <w:sz w:val="20"/>
    </w:rPr>
  </w:style>
  <w:style w:type="character" w:styleId="Hyperlink">
    <w:name w:val="Hyperlink"/>
    <w:basedOn w:val="Fontepargpadro"/>
    <w:uiPriority w:val="99"/>
    <w:unhideWhenUsed/>
    <w:locked/>
    <w:rsid w:val="00DB3BD8"/>
    <w:rPr>
      <w:color w:val="0000FF"/>
      <w:u w:val="single"/>
    </w:rPr>
  </w:style>
  <w:style w:type="paragraph" w:styleId="Corpodetexto2">
    <w:name w:val="Body Text 2"/>
    <w:basedOn w:val="Normal"/>
    <w:link w:val="Corpodetexto2Char"/>
    <w:uiPriority w:val="99"/>
    <w:locked/>
    <w:rsid w:val="009503CB"/>
    <w:rPr>
      <w:rFonts w:ascii="Arial" w:eastAsia="MS Mincho" w:hAnsi="Arial"/>
      <w:color w:val="FF0000"/>
      <w:lang w:val="pt-BR"/>
    </w:rPr>
  </w:style>
  <w:style w:type="paragraph" w:styleId="Recuodecorpodetexto3">
    <w:name w:val="Body Text Indent 3"/>
    <w:basedOn w:val="Normal"/>
    <w:link w:val="Recuodecorpodetexto3Char"/>
    <w:uiPriority w:val="99"/>
    <w:locked/>
    <w:rsid w:val="00DB3BD8"/>
    <w:pPr>
      <w:ind w:left="1418"/>
      <w:jc w:val="both"/>
    </w:pPr>
    <w:rPr>
      <w:rFonts w:ascii="Arial" w:hAnsi="Arial"/>
      <w:lang w:val="pt-BR"/>
    </w:rPr>
  </w:style>
  <w:style w:type="character" w:customStyle="1" w:styleId="Recuodecorpodetexto3Char">
    <w:name w:val="Recuo de corpo de texto 3 Char"/>
    <w:basedOn w:val="Fontepargpadro"/>
    <w:link w:val="Recuodecorpodetexto3"/>
    <w:uiPriority w:val="99"/>
    <w:rsid w:val="00DB3BD8"/>
    <w:rPr>
      <w:rFonts w:ascii="Arial" w:hAnsi="Arial"/>
    </w:rPr>
  </w:style>
  <w:style w:type="character" w:styleId="Forte">
    <w:name w:val="Strong"/>
    <w:basedOn w:val="Fontepargpadro"/>
    <w:uiPriority w:val="99"/>
    <w:qFormat/>
    <w:locked/>
    <w:rsid w:val="00DB3BD8"/>
    <w:rPr>
      <w:b/>
      <w:bCs/>
    </w:rPr>
  </w:style>
  <w:style w:type="numbering" w:customStyle="1" w:styleId="Estilo1">
    <w:name w:val="Estilo1"/>
    <w:locked/>
    <w:rsid w:val="00352CEA"/>
    <w:pPr>
      <w:numPr>
        <w:numId w:val="22"/>
      </w:numPr>
    </w:pPr>
  </w:style>
  <w:style w:type="numbering" w:customStyle="1" w:styleId="1">
    <w:name w:val="1"/>
    <w:locked/>
    <w:rsid w:val="00352CEA"/>
    <w:pPr>
      <w:numPr>
        <w:numId w:val="3"/>
      </w:numPr>
    </w:pPr>
  </w:style>
  <w:style w:type="paragraph" w:styleId="PargrafodaLista">
    <w:name w:val="List Paragraph"/>
    <w:basedOn w:val="Normal"/>
    <w:uiPriority w:val="99"/>
    <w:qFormat/>
    <w:locked/>
    <w:rsid w:val="00352CEA"/>
    <w:pPr>
      <w:ind w:left="708"/>
    </w:pPr>
  </w:style>
  <w:style w:type="numbering" w:customStyle="1" w:styleId="Estilo2">
    <w:name w:val="Estilo2"/>
    <w:locked/>
    <w:rsid w:val="008E554D"/>
    <w:pPr>
      <w:numPr>
        <w:numId w:val="21"/>
      </w:numPr>
    </w:pPr>
  </w:style>
  <w:style w:type="paragraph" w:customStyle="1" w:styleId="BodyText22">
    <w:name w:val="Body Text 22"/>
    <w:basedOn w:val="Normal"/>
    <w:uiPriority w:val="99"/>
    <w:locked/>
    <w:rsid w:val="000D170F"/>
    <w:pPr>
      <w:jc w:val="both"/>
    </w:pPr>
    <w:rPr>
      <w:rFonts w:ascii="Arial" w:hAnsi="Arial"/>
      <w:lang w:val="pt-BR"/>
    </w:rPr>
  </w:style>
  <w:style w:type="paragraph" w:styleId="MapadoDocumento">
    <w:name w:val="Document Map"/>
    <w:basedOn w:val="Normal"/>
    <w:link w:val="MapadoDocumentoChar"/>
    <w:uiPriority w:val="99"/>
    <w:unhideWhenUsed/>
    <w:locked/>
    <w:rsid w:val="00271FE9"/>
    <w:rPr>
      <w:rFonts w:ascii="Tahoma" w:hAnsi="Tahoma" w:cs="Tahoma"/>
      <w:sz w:val="16"/>
      <w:szCs w:val="16"/>
    </w:rPr>
  </w:style>
  <w:style w:type="character" w:customStyle="1" w:styleId="MapadoDocumentoChar">
    <w:name w:val="Mapa do Documento Char"/>
    <w:basedOn w:val="Fontepargpadro"/>
    <w:link w:val="MapadoDocumento"/>
    <w:uiPriority w:val="99"/>
    <w:rsid w:val="00271FE9"/>
    <w:rPr>
      <w:rFonts w:ascii="Tahoma" w:hAnsi="Tahoma" w:cs="Tahoma"/>
      <w:sz w:val="16"/>
      <w:szCs w:val="16"/>
      <w:lang w:val="en-US"/>
    </w:rPr>
  </w:style>
  <w:style w:type="numbering" w:customStyle="1" w:styleId="ANUM">
    <w:name w:val="A_NUM"/>
    <w:basedOn w:val="Semlista"/>
    <w:locked/>
    <w:rsid w:val="006625DE"/>
    <w:pPr>
      <w:numPr>
        <w:numId w:val="4"/>
      </w:numPr>
    </w:pPr>
  </w:style>
  <w:style w:type="numbering" w:customStyle="1" w:styleId="Estilo3">
    <w:name w:val="Estilo3"/>
    <w:locked/>
    <w:rsid w:val="005C3B58"/>
    <w:pPr>
      <w:numPr>
        <w:numId w:val="5"/>
      </w:numPr>
    </w:pPr>
  </w:style>
  <w:style w:type="numbering" w:customStyle="1" w:styleId="A-NUMERACAO">
    <w:name w:val="A-NUMERACAO"/>
    <w:locked/>
    <w:rsid w:val="005C3B58"/>
    <w:pPr>
      <w:numPr>
        <w:numId w:val="6"/>
      </w:numPr>
    </w:pPr>
  </w:style>
  <w:style w:type="paragraph" w:customStyle="1" w:styleId="BodyText24">
    <w:name w:val="Body Text 24"/>
    <w:basedOn w:val="Normal"/>
    <w:uiPriority w:val="99"/>
    <w:locked/>
    <w:rsid w:val="00DB717A"/>
    <w:pPr>
      <w:ind w:left="1416" w:hanging="708"/>
      <w:jc w:val="both"/>
    </w:pPr>
    <w:rPr>
      <w:rFonts w:ascii="Arial" w:hAnsi="Arial"/>
      <w:lang w:val="pt-BR"/>
    </w:rPr>
  </w:style>
  <w:style w:type="paragraph" w:styleId="Sumrio3">
    <w:name w:val="toc 3"/>
    <w:basedOn w:val="Normal"/>
    <w:next w:val="Normal"/>
    <w:autoRedefine/>
    <w:uiPriority w:val="39"/>
    <w:unhideWhenUsed/>
    <w:qFormat/>
    <w:locked/>
    <w:rsid w:val="00E437A4"/>
    <w:pPr>
      <w:tabs>
        <w:tab w:val="right" w:leader="underscore" w:pos="8495"/>
      </w:tabs>
      <w:ind w:left="284"/>
    </w:pPr>
    <w:rPr>
      <w:rFonts w:ascii="Century Gothic" w:hAnsi="Century Gothic"/>
      <w:sz w:val="20"/>
      <w:szCs w:val="22"/>
      <w:lang w:val="pt-BR" w:eastAsia="en-US"/>
    </w:rPr>
  </w:style>
  <w:style w:type="paragraph" w:styleId="Assuntodocomentrio">
    <w:name w:val="annotation subject"/>
    <w:basedOn w:val="Textodecomentrio"/>
    <w:next w:val="Textodecomentrio"/>
    <w:link w:val="AssuntodocomentrioChar"/>
    <w:uiPriority w:val="99"/>
    <w:unhideWhenUsed/>
    <w:locked/>
    <w:rsid w:val="001978F0"/>
    <w:rPr>
      <w:b/>
      <w:bCs/>
      <w:lang w:val="en-US"/>
    </w:rPr>
  </w:style>
  <w:style w:type="character" w:customStyle="1" w:styleId="AssuntodocomentrioChar">
    <w:name w:val="Assunto do comentário Char"/>
    <w:basedOn w:val="TextodecomentrioChar"/>
    <w:link w:val="Assuntodocomentrio"/>
    <w:uiPriority w:val="99"/>
    <w:rsid w:val="001978F0"/>
    <w:rPr>
      <w:b/>
      <w:bCs/>
      <w:lang w:val="en-US"/>
    </w:rPr>
  </w:style>
  <w:style w:type="character" w:styleId="nfase">
    <w:name w:val="Emphasis"/>
    <w:basedOn w:val="Fontepargpadro"/>
    <w:uiPriority w:val="99"/>
    <w:qFormat/>
    <w:locked/>
    <w:rsid w:val="00076960"/>
    <w:rPr>
      <w:i/>
      <w:iCs/>
    </w:rPr>
  </w:style>
  <w:style w:type="paragraph" w:styleId="Textodebalo">
    <w:name w:val="Balloon Text"/>
    <w:basedOn w:val="Normal"/>
    <w:link w:val="TextodebaloChar"/>
    <w:uiPriority w:val="99"/>
    <w:semiHidden/>
    <w:unhideWhenUsed/>
    <w:locked/>
    <w:rsid w:val="00512F35"/>
    <w:rPr>
      <w:rFonts w:ascii="Tahoma" w:hAnsi="Tahoma" w:cs="Tahoma"/>
      <w:sz w:val="16"/>
      <w:szCs w:val="16"/>
    </w:rPr>
  </w:style>
  <w:style w:type="character" w:customStyle="1" w:styleId="TextodebaloChar">
    <w:name w:val="Texto de balão Char"/>
    <w:basedOn w:val="Fontepargpadro"/>
    <w:link w:val="Textodebalo"/>
    <w:uiPriority w:val="99"/>
    <w:semiHidden/>
    <w:rsid w:val="00512F35"/>
    <w:rPr>
      <w:rFonts w:ascii="Tahoma" w:hAnsi="Tahoma" w:cs="Tahoma"/>
      <w:sz w:val="16"/>
      <w:szCs w:val="16"/>
      <w:lang w:val="en-US"/>
    </w:rPr>
  </w:style>
  <w:style w:type="paragraph" w:customStyle="1" w:styleId="MEMARQTIT1">
    <w:name w:val="_MEM_ARQ_TIT1"/>
    <w:basedOn w:val="Ttulo1"/>
    <w:uiPriority w:val="99"/>
    <w:qFormat/>
    <w:rsid w:val="001D2758"/>
    <w:pPr>
      <w:spacing w:before="240" w:after="120" w:line="240" w:lineRule="auto"/>
      <w:jc w:val="right"/>
    </w:pPr>
    <w:rPr>
      <w:rFonts w:ascii="Century Gothic" w:hAnsi="Century Gothic"/>
      <w:color w:val="auto"/>
      <w:sz w:val="24"/>
    </w:rPr>
  </w:style>
  <w:style w:type="paragraph" w:styleId="Ttulo">
    <w:name w:val="Title"/>
    <w:basedOn w:val="Normal"/>
    <w:next w:val="Normal"/>
    <w:link w:val="TtuloChar"/>
    <w:qFormat/>
    <w:locked/>
    <w:rsid w:val="005A7CC8"/>
    <w:pPr>
      <w:spacing w:before="240" w:after="60"/>
      <w:jc w:val="center"/>
      <w:outlineLvl w:val="0"/>
    </w:pPr>
    <w:rPr>
      <w:rFonts w:ascii="Cambria" w:hAnsi="Cambria"/>
      <w:b/>
      <w:bCs/>
      <w:kern w:val="28"/>
      <w:sz w:val="32"/>
      <w:szCs w:val="32"/>
    </w:rPr>
  </w:style>
  <w:style w:type="character" w:customStyle="1" w:styleId="TtuloChar">
    <w:name w:val="Título Char"/>
    <w:basedOn w:val="Fontepargpadro"/>
    <w:link w:val="Ttulo"/>
    <w:rsid w:val="005A7CC8"/>
    <w:rPr>
      <w:rFonts w:ascii="Cambria" w:eastAsia="Times New Roman" w:hAnsi="Cambria" w:cs="Times New Roman"/>
      <w:b/>
      <w:bCs/>
      <w:kern w:val="28"/>
      <w:sz w:val="32"/>
      <w:szCs w:val="32"/>
      <w:lang w:val="en-US"/>
    </w:rPr>
  </w:style>
  <w:style w:type="paragraph" w:customStyle="1" w:styleId="MEMGERALCAPA">
    <w:name w:val="_MEM_GERAL_CAPA"/>
    <w:basedOn w:val="Normal"/>
    <w:uiPriority w:val="99"/>
    <w:qFormat/>
    <w:rsid w:val="00C81D11"/>
    <w:pPr>
      <w:jc w:val="center"/>
    </w:pPr>
    <w:rPr>
      <w:rFonts w:ascii="Century Gothic" w:hAnsi="Century Gothic"/>
      <w:b/>
      <w:bCs/>
      <w:kern w:val="28"/>
      <w:sz w:val="36"/>
      <w:szCs w:val="32"/>
    </w:rPr>
  </w:style>
  <w:style w:type="paragraph" w:customStyle="1" w:styleId="MEMGERALSUBCAPAS">
    <w:name w:val="_MEM_GERAL_SUBCAPAS"/>
    <w:basedOn w:val="Ttulo1"/>
    <w:uiPriority w:val="99"/>
    <w:qFormat/>
    <w:rsid w:val="00C81D11"/>
    <w:pPr>
      <w:spacing w:line="240" w:lineRule="auto"/>
    </w:pPr>
    <w:rPr>
      <w:rFonts w:ascii="Century Gothic" w:hAnsi="Century Gothic"/>
      <w:color w:val="auto"/>
      <w:sz w:val="36"/>
    </w:rPr>
  </w:style>
  <w:style w:type="paragraph" w:customStyle="1" w:styleId="MEMGERALTIT1">
    <w:name w:val="_MEM_GERAL_TIT1"/>
    <w:basedOn w:val="Ttulo1"/>
    <w:uiPriority w:val="99"/>
    <w:qFormat/>
    <w:rsid w:val="00972DAE"/>
    <w:pPr>
      <w:pBdr>
        <w:bottom w:val="single" w:sz="4" w:space="1" w:color="auto"/>
      </w:pBdr>
      <w:spacing w:before="240" w:after="120" w:line="240" w:lineRule="auto"/>
      <w:jc w:val="right"/>
    </w:pPr>
    <w:rPr>
      <w:rFonts w:ascii="Century Gothic" w:hAnsi="Century Gothic"/>
      <w:color w:val="auto"/>
      <w:sz w:val="20"/>
    </w:rPr>
  </w:style>
  <w:style w:type="paragraph" w:customStyle="1" w:styleId="MEMTEXTO">
    <w:name w:val="_MEM_TEXTO"/>
    <w:basedOn w:val="Normal"/>
    <w:link w:val="MEMTEXTOChar"/>
    <w:uiPriority w:val="99"/>
    <w:qFormat/>
    <w:rsid w:val="00E437A4"/>
    <w:pPr>
      <w:jc w:val="both"/>
    </w:pPr>
    <w:rPr>
      <w:rFonts w:ascii="Century Gothic" w:hAnsi="Century Gothic"/>
      <w:sz w:val="20"/>
    </w:rPr>
  </w:style>
  <w:style w:type="paragraph" w:customStyle="1" w:styleId="MEMGERALTIT2">
    <w:name w:val="_MEM_GERAL_TIT2"/>
    <w:basedOn w:val="Normal"/>
    <w:next w:val="MEMTEXTO"/>
    <w:uiPriority w:val="99"/>
    <w:qFormat/>
    <w:rsid w:val="00972DAE"/>
    <w:pPr>
      <w:numPr>
        <w:ilvl w:val="1"/>
        <w:numId w:val="8"/>
      </w:numPr>
      <w:spacing w:before="240" w:after="120"/>
    </w:pPr>
    <w:rPr>
      <w:rFonts w:ascii="Century Gothic" w:hAnsi="Century Gothic"/>
      <w:b/>
      <w:sz w:val="20"/>
    </w:rPr>
  </w:style>
  <w:style w:type="paragraph" w:customStyle="1" w:styleId="MEMOBRATIT1">
    <w:name w:val="_MEM_OBRA_TIT1"/>
    <w:basedOn w:val="MEMGERALTIT1"/>
    <w:next w:val="MEMTEXTO"/>
    <w:uiPriority w:val="99"/>
    <w:qFormat/>
    <w:rsid w:val="00FE2241"/>
    <w:pPr>
      <w:numPr>
        <w:numId w:val="7"/>
      </w:numPr>
      <w:pBdr>
        <w:bottom w:val="none" w:sz="0" w:space="0" w:color="auto"/>
      </w:pBdr>
    </w:pPr>
    <w:rPr>
      <w:sz w:val="24"/>
    </w:rPr>
  </w:style>
  <w:style w:type="paragraph" w:customStyle="1" w:styleId="MEMOBRATIT2">
    <w:name w:val="_MEM_OBRA_TIT2"/>
    <w:basedOn w:val="MEMGERALTIT2"/>
    <w:next w:val="MEMTEXTO"/>
    <w:uiPriority w:val="99"/>
    <w:qFormat/>
    <w:rsid w:val="00E437A4"/>
    <w:pPr>
      <w:numPr>
        <w:numId w:val="7"/>
      </w:numPr>
      <w:pBdr>
        <w:bottom w:val="single" w:sz="4" w:space="1" w:color="auto"/>
      </w:pBdr>
      <w:jc w:val="right"/>
    </w:pPr>
  </w:style>
  <w:style w:type="paragraph" w:customStyle="1" w:styleId="MEMOBRATIT3">
    <w:name w:val="_MEM_OBRA_TIT3"/>
    <w:basedOn w:val="MEMOBRATIT2"/>
    <w:next w:val="MEMTEXTO"/>
    <w:uiPriority w:val="99"/>
    <w:qFormat/>
    <w:rsid w:val="00562914"/>
    <w:pPr>
      <w:numPr>
        <w:ilvl w:val="2"/>
      </w:numPr>
      <w:pBdr>
        <w:bottom w:val="none" w:sz="0" w:space="0" w:color="auto"/>
      </w:pBdr>
      <w:spacing w:before="120"/>
      <w:jc w:val="left"/>
    </w:pPr>
  </w:style>
  <w:style w:type="paragraph" w:customStyle="1" w:styleId="MEMTEXTORECUADOMARCADOR">
    <w:name w:val="_MEM_TEXTO_RECUADO_MARCADOR"/>
    <w:basedOn w:val="MEMTEXTO"/>
    <w:next w:val="MEMTEXTO"/>
    <w:uiPriority w:val="99"/>
    <w:qFormat/>
    <w:rsid w:val="00450539"/>
    <w:pPr>
      <w:numPr>
        <w:numId w:val="12"/>
      </w:numPr>
      <w:ind w:left="567" w:hanging="170"/>
    </w:pPr>
  </w:style>
  <w:style w:type="paragraph" w:customStyle="1" w:styleId="MEMARQTIT3">
    <w:name w:val="_MEM_ARQ_TIT3"/>
    <w:basedOn w:val="MEMGERALTIT2"/>
    <w:next w:val="MEMTEXTO"/>
    <w:link w:val="MEMARQTIT3Char"/>
    <w:uiPriority w:val="99"/>
    <w:qFormat/>
    <w:rsid w:val="00E437A4"/>
    <w:pPr>
      <w:numPr>
        <w:ilvl w:val="0"/>
        <w:numId w:val="0"/>
      </w:numPr>
    </w:pPr>
  </w:style>
  <w:style w:type="paragraph" w:customStyle="1" w:styleId="MEMARQTIT2">
    <w:name w:val="_MEM_ARQ_TIT2"/>
    <w:basedOn w:val="MEMARQTIT1"/>
    <w:next w:val="MEMTEXTO"/>
    <w:uiPriority w:val="99"/>
    <w:qFormat/>
    <w:rsid w:val="001D2758"/>
    <w:pPr>
      <w:numPr>
        <w:ilvl w:val="1"/>
      </w:numPr>
      <w:pBdr>
        <w:bottom w:val="single" w:sz="4" w:space="1" w:color="auto"/>
      </w:pBdr>
    </w:pPr>
    <w:rPr>
      <w:sz w:val="20"/>
    </w:rPr>
  </w:style>
  <w:style w:type="paragraph" w:customStyle="1" w:styleId="MEMSUMARIOGERAL">
    <w:name w:val="_MEM_SUMARIO_GERAL"/>
    <w:basedOn w:val="Sumrio1"/>
    <w:uiPriority w:val="99"/>
    <w:qFormat/>
    <w:rsid w:val="00D76A42"/>
    <w:pPr>
      <w:numPr>
        <w:numId w:val="8"/>
      </w:numPr>
      <w:tabs>
        <w:tab w:val="right" w:leader="dot" w:pos="8495"/>
      </w:tabs>
    </w:pPr>
  </w:style>
  <w:style w:type="paragraph" w:customStyle="1" w:styleId="MEMARQTIT4">
    <w:name w:val="_MEM_ARQ_TIT4"/>
    <w:basedOn w:val="MEMOBRATIT3"/>
    <w:link w:val="MEMARQTIT4Char"/>
    <w:qFormat/>
    <w:rsid w:val="00276883"/>
    <w:pPr>
      <w:numPr>
        <w:ilvl w:val="0"/>
        <w:numId w:val="0"/>
      </w:numPr>
      <w:spacing w:after="0"/>
    </w:pPr>
  </w:style>
  <w:style w:type="paragraph" w:styleId="Sumrio9">
    <w:name w:val="toc 9"/>
    <w:aliases w:val="_MEM_SUM_GERAL"/>
    <w:basedOn w:val="Sumrio1"/>
    <w:next w:val="Normal"/>
    <w:autoRedefine/>
    <w:uiPriority w:val="39"/>
    <w:unhideWhenUsed/>
    <w:locked/>
    <w:rsid w:val="00D76A42"/>
  </w:style>
  <w:style w:type="paragraph" w:styleId="Sumrio4">
    <w:name w:val="toc 4"/>
    <w:basedOn w:val="Normal"/>
    <w:next w:val="Normal"/>
    <w:autoRedefine/>
    <w:uiPriority w:val="39"/>
    <w:unhideWhenUsed/>
    <w:locked/>
    <w:rsid w:val="008728C1"/>
    <w:pPr>
      <w:spacing w:after="100" w:line="276" w:lineRule="auto"/>
      <w:ind w:left="660"/>
    </w:pPr>
    <w:rPr>
      <w:rFonts w:ascii="Calibri" w:hAnsi="Calibri"/>
      <w:sz w:val="22"/>
      <w:szCs w:val="22"/>
      <w:lang w:val="pt-BR"/>
    </w:rPr>
  </w:style>
  <w:style w:type="paragraph" w:styleId="Sumrio5">
    <w:name w:val="toc 5"/>
    <w:basedOn w:val="Normal"/>
    <w:next w:val="Normal"/>
    <w:autoRedefine/>
    <w:uiPriority w:val="39"/>
    <w:unhideWhenUsed/>
    <w:locked/>
    <w:rsid w:val="008728C1"/>
    <w:pPr>
      <w:spacing w:after="100" w:line="276" w:lineRule="auto"/>
      <w:ind w:left="880"/>
    </w:pPr>
    <w:rPr>
      <w:rFonts w:ascii="Calibri" w:hAnsi="Calibri"/>
      <w:sz w:val="22"/>
      <w:szCs w:val="22"/>
      <w:lang w:val="pt-BR"/>
    </w:rPr>
  </w:style>
  <w:style w:type="paragraph" w:styleId="Sumrio6">
    <w:name w:val="toc 6"/>
    <w:basedOn w:val="Normal"/>
    <w:next w:val="Normal"/>
    <w:autoRedefine/>
    <w:uiPriority w:val="39"/>
    <w:unhideWhenUsed/>
    <w:locked/>
    <w:rsid w:val="008728C1"/>
    <w:pPr>
      <w:spacing w:after="100" w:line="276" w:lineRule="auto"/>
      <w:ind w:left="1100"/>
    </w:pPr>
    <w:rPr>
      <w:rFonts w:ascii="Calibri" w:hAnsi="Calibri"/>
      <w:sz w:val="22"/>
      <w:szCs w:val="22"/>
      <w:lang w:val="pt-BR"/>
    </w:rPr>
  </w:style>
  <w:style w:type="paragraph" w:styleId="Sumrio7">
    <w:name w:val="toc 7"/>
    <w:basedOn w:val="Normal"/>
    <w:next w:val="Normal"/>
    <w:autoRedefine/>
    <w:uiPriority w:val="39"/>
    <w:unhideWhenUsed/>
    <w:locked/>
    <w:rsid w:val="008728C1"/>
    <w:pPr>
      <w:spacing w:after="100" w:line="276" w:lineRule="auto"/>
      <w:ind w:left="1320"/>
    </w:pPr>
    <w:rPr>
      <w:rFonts w:ascii="Calibri" w:hAnsi="Calibri"/>
      <w:sz w:val="22"/>
      <w:szCs w:val="22"/>
      <w:lang w:val="pt-BR"/>
    </w:rPr>
  </w:style>
  <w:style w:type="paragraph" w:styleId="Sumrio8">
    <w:name w:val="toc 8"/>
    <w:basedOn w:val="Normal"/>
    <w:next w:val="Normal"/>
    <w:autoRedefine/>
    <w:uiPriority w:val="39"/>
    <w:unhideWhenUsed/>
    <w:locked/>
    <w:rsid w:val="008728C1"/>
    <w:pPr>
      <w:spacing w:after="100" w:line="276" w:lineRule="auto"/>
      <w:ind w:left="1540"/>
    </w:pPr>
    <w:rPr>
      <w:rFonts w:ascii="Calibri" w:hAnsi="Calibri"/>
      <w:sz w:val="22"/>
      <w:szCs w:val="22"/>
      <w:lang w:val="pt-BR"/>
    </w:rPr>
  </w:style>
  <w:style w:type="character" w:styleId="Nmerodepgina">
    <w:name w:val="page number"/>
    <w:basedOn w:val="Fontepargpadro"/>
    <w:uiPriority w:val="99"/>
    <w:locked/>
    <w:rsid w:val="009503CB"/>
  </w:style>
  <w:style w:type="paragraph" w:customStyle="1" w:styleId="Corpodetexto21">
    <w:name w:val="Corpo de texto 21"/>
    <w:basedOn w:val="Normal"/>
    <w:uiPriority w:val="99"/>
    <w:locked/>
    <w:rsid w:val="009503CB"/>
    <w:pPr>
      <w:tabs>
        <w:tab w:val="left" w:pos="360"/>
      </w:tabs>
      <w:ind w:left="360" w:hanging="360"/>
      <w:jc w:val="both"/>
    </w:pPr>
    <w:rPr>
      <w:rFonts w:ascii="Arial" w:eastAsia="MS Mincho" w:hAnsi="Arial"/>
      <w:lang w:val="pt-BR"/>
    </w:rPr>
  </w:style>
  <w:style w:type="paragraph" w:customStyle="1" w:styleId="Recuodecorpodetexto21">
    <w:name w:val="Recuo de corpo de texto 21"/>
    <w:basedOn w:val="Normal"/>
    <w:uiPriority w:val="99"/>
    <w:locked/>
    <w:rsid w:val="009503CB"/>
    <w:pPr>
      <w:tabs>
        <w:tab w:val="left" w:pos="1068"/>
      </w:tabs>
      <w:ind w:left="1068" w:hanging="360"/>
      <w:jc w:val="both"/>
    </w:pPr>
    <w:rPr>
      <w:rFonts w:ascii="Arial" w:eastAsia="MS Mincho" w:hAnsi="Arial"/>
      <w:lang w:val="pt-BR"/>
    </w:rPr>
  </w:style>
  <w:style w:type="paragraph" w:customStyle="1" w:styleId="Corpodetexto22">
    <w:name w:val="Corpo de texto 22"/>
    <w:basedOn w:val="Normal"/>
    <w:uiPriority w:val="99"/>
    <w:locked/>
    <w:rsid w:val="009503CB"/>
    <w:pPr>
      <w:ind w:left="1416" w:hanging="708"/>
      <w:jc w:val="both"/>
    </w:pPr>
    <w:rPr>
      <w:rFonts w:ascii="Arial" w:eastAsia="MS Mincho" w:hAnsi="Arial"/>
      <w:lang w:val="pt-BR"/>
    </w:rPr>
  </w:style>
  <w:style w:type="paragraph" w:customStyle="1" w:styleId="ESPECIFICA">
    <w:name w:val="ESPECIFICA"/>
    <w:basedOn w:val="Normal"/>
    <w:locked/>
    <w:rsid w:val="009503CB"/>
    <w:pPr>
      <w:spacing w:line="240" w:lineRule="atLeast"/>
      <w:ind w:firstLine="567"/>
      <w:jc w:val="both"/>
    </w:pPr>
    <w:rPr>
      <w:rFonts w:ascii="Helv" w:eastAsia="MS Mincho" w:hAnsi="Helv"/>
      <w:lang w:val="pt-BR"/>
    </w:rPr>
  </w:style>
  <w:style w:type="paragraph" w:customStyle="1" w:styleId="P2">
    <w:name w:val="P2"/>
    <w:basedOn w:val="Normal"/>
    <w:uiPriority w:val="99"/>
    <w:locked/>
    <w:rsid w:val="009503CB"/>
    <w:pPr>
      <w:ind w:left="1360" w:hanging="680"/>
      <w:jc w:val="both"/>
    </w:pPr>
    <w:rPr>
      <w:rFonts w:eastAsia="MS Mincho"/>
      <w:lang w:val="pt-BR"/>
    </w:rPr>
  </w:style>
  <w:style w:type="paragraph" w:customStyle="1" w:styleId="Recuodecorpodetexto31">
    <w:name w:val="Recuo de corpo de texto 31"/>
    <w:basedOn w:val="Normal"/>
    <w:uiPriority w:val="99"/>
    <w:locked/>
    <w:rsid w:val="009503CB"/>
    <w:pPr>
      <w:spacing w:line="240" w:lineRule="atLeast"/>
      <w:ind w:firstLine="567"/>
      <w:jc w:val="both"/>
    </w:pPr>
    <w:rPr>
      <w:rFonts w:ascii="Arial" w:eastAsia="MS Mincho" w:hAnsi="Arial"/>
      <w:color w:val="000000"/>
      <w:lang w:val="pt-BR"/>
    </w:rPr>
  </w:style>
  <w:style w:type="paragraph" w:styleId="Corpodetexto">
    <w:name w:val="Body Text"/>
    <w:basedOn w:val="Normal"/>
    <w:link w:val="CorpodetextoChar"/>
    <w:uiPriority w:val="99"/>
    <w:locked/>
    <w:rsid w:val="009503CB"/>
    <w:pPr>
      <w:spacing w:line="480" w:lineRule="auto"/>
      <w:jc w:val="both"/>
    </w:pPr>
    <w:rPr>
      <w:rFonts w:ascii="Arial" w:eastAsia="MS Mincho" w:hAnsi="Arial"/>
      <w:color w:val="000000"/>
      <w:sz w:val="28"/>
      <w:lang w:val="pt-BR"/>
    </w:rPr>
  </w:style>
  <w:style w:type="character" w:customStyle="1" w:styleId="CorpodetextoChar">
    <w:name w:val="Corpo de texto Char"/>
    <w:basedOn w:val="Fontepargpadro"/>
    <w:link w:val="Corpodetexto"/>
    <w:uiPriority w:val="99"/>
    <w:rsid w:val="009503CB"/>
    <w:rPr>
      <w:rFonts w:ascii="Arial" w:eastAsia="MS Mincho" w:hAnsi="Arial"/>
      <w:color w:val="000000"/>
      <w:sz w:val="28"/>
    </w:rPr>
  </w:style>
  <w:style w:type="paragraph" w:customStyle="1" w:styleId="Recuodecorpodetexto22">
    <w:name w:val="Recuo de corpo de texto 22"/>
    <w:basedOn w:val="Normal"/>
    <w:uiPriority w:val="99"/>
    <w:locked/>
    <w:rsid w:val="009503CB"/>
    <w:pPr>
      <w:ind w:firstLine="708"/>
    </w:pPr>
    <w:rPr>
      <w:rFonts w:ascii="Arial" w:eastAsia="MS Mincho" w:hAnsi="Arial"/>
      <w:lang w:val="pt-BR"/>
    </w:rPr>
  </w:style>
  <w:style w:type="paragraph" w:customStyle="1" w:styleId="Corpodetexto23">
    <w:name w:val="Corpo de texto 23"/>
    <w:basedOn w:val="Normal"/>
    <w:uiPriority w:val="99"/>
    <w:locked/>
    <w:rsid w:val="009503CB"/>
    <w:pPr>
      <w:jc w:val="both"/>
    </w:pPr>
    <w:rPr>
      <w:rFonts w:ascii="Arial" w:eastAsia="MS Mincho" w:hAnsi="Arial"/>
      <w:lang w:val="pt-BR"/>
    </w:rPr>
  </w:style>
  <w:style w:type="paragraph" w:customStyle="1" w:styleId="Textoembloco1">
    <w:name w:val="Texto em bloco1"/>
    <w:basedOn w:val="Normal"/>
    <w:uiPriority w:val="99"/>
    <w:locked/>
    <w:rsid w:val="009503CB"/>
    <w:pPr>
      <w:spacing w:line="360" w:lineRule="auto"/>
      <w:ind w:left="1134" w:right="1134"/>
      <w:jc w:val="center"/>
    </w:pPr>
    <w:rPr>
      <w:rFonts w:ascii="Arial" w:eastAsia="MS Mincho" w:hAnsi="Arial"/>
      <w:b/>
      <w:sz w:val="28"/>
      <w:lang w:val="pt-BR"/>
    </w:rPr>
  </w:style>
  <w:style w:type="paragraph" w:styleId="Recuonormal">
    <w:name w:val="Normal Indent"/>
    <w:basedOn w:val="Normal"/>
    <w:uiPriority w:val="99"/>
    <w:locked/>
    <w:rsid w:val="009503CB"/>
    <w:pPr>
      <w:ind w:left="708"/>
      <w:jc w:val="both"/>
    </w:pPr>
    <w:rPr>
      <w:rFonts w:ascii="Arial" w:eastAsia="MS Mincho" w:hAnsi="Arial"/>
      <w:lang w:val="pt-BR"/>
    </w:rPr>
  </w:style>
  <w:style w:type="paragraph" w:customStyle="1" w:styleId="MapadoDocumento1">
    <w:name w:val="Mapa do Documento1"/>
    <w:basedOn w:val="Normal"/>
    <w:uiPriority w:val="99"/>
    <w:locked/>
    <w:rsid w:val="009503CB"/>
    <w:pPr>
      <w:shd w:val="clear" w:color="auto" w:fill="000080"/>
    </w:pPr>
    <w:rPr>
      <w:rFonts w:ascii="Tahoma" w:eastAsia="MS Mincho" w:hAnsi="Tahoma"/>
      <w:lang w:val="pt-BR"/>
    </w:rPr>
  </w:style>
  <w:style w:type="paragraph" w:customStyle="1" w:styleId="Corpodetexto31">
    <w:name w:val="Corpo de texto 31"/>
    <w:basedOn w:val="Normal"/>
    <w:uiPriority w:val="99"/>
    <w:locked/>
    <w:rsid w:val="009503CB"/>
    <w:pPr>
      <w:tabs>
        <w:tab w:val="left" w:pos="288"/>
        <w:tab w:val="left" w:pos="1008"/>
        <w:tab w:val="left" w:pos="1728"/>
        <w:tab w:val="left" w:pos="2448"/>
        <w:tab w:val="left" w:pos="3168"/>
        <w:tab w:val="left" w:pos="3888"/>
        <w:tab w:val="left" w:pos="4608"/>
        <w:tab w:val="left" w:pos="5328"/>
        <w:tab w:val="left" w:pos="6048"/>
        <w:tab w:val="left" w:pos="6768"/>
      </w:tabs>
      <w:jc w:val="both"/>
    </w:pPr>
    <w:rPr>
      <w:rFonts w:eastAsia="MS Mincho"/>
      <w:lang w:val="pt-BR"/>
    </w:rPr>
  </w:style>
  <w:style w:type="paragraph" w:styleId="Recuodecorpodetexto">
    <w:name w:val="Body Text Indent"/>
    <w:basedOn w:val="Normal"/>
    <w:link w:val="RecuodecorpodetextoChar"/>
    <w:uiPriority w:val="99"/>
    <w:locked/>
    <w:rsid w:val="009503CB"/>
    <w:pPr>
      <w:ind w:firstLine="708"/>
      <w:jc w:val="both"/>
    </w:pPr>
    <w:rPr>
      <w:rFonts w:ascii="Arial" w:eastAsia="MS Mincho" w:hAnsi="Arial"/>
      <w:color w:val="FF0000"/>
      <w:lang w:val="pt-BR"/>
    </w:rPr>
  </w:style>
  <w:style w:type="character" w:customStyle="1" w:styleId="RecuodecorpodetextoChar">
    <w:name w:val="Recuo de corpo de texto Char"/>
    <w:basedOn w:val="Fontepargpadro"/>
    <w:link w:val="Recuodecorpodetexto"/>
    <w:uiPriority w:val="99"/>
    <w:rsid w:val="009503CB"/>
    <w:rPr>
      <w:rFonts w:ascii="Arial" w:eastAsia="MS Mincho" w:hAnsi="Arial"/>
      <w:color w:val="FF0000"/>
    </w:rPr>
  </w:style>
  <w:style w:type="paragraph" w:styleId="Recuodecorpodetexto2">
    <w:name w:val="Body Text Indent 2"/>
    <w:basedOn w:val="Normal"/>
    <w:link w:val="Recuodecorpodetexto2Char"/>
    <w:uiPriority w:val="99"/>
    <w:locked/>
    <w:rsid w:val="009503CB"/>
    <w:pPr>
      <w:tabs>
        <w:tab w:val="left" w:pos="0"/>
      </w:tabs>
      <w:ind w:left="1418"/>
      <w:jc w:val="both"/>
    </w:pPr>
    <w:rPr>
      <w:rFonts w:ascii="Arial" w:eastAsia="MS Mincho" w:hAnsi="Arial"/>
      <w:color w:val="0000FF"/>
      <w:lang w:val="pt-BR"/>
    </w:rPr>
  </w:style>
  <w:style w:type="character" w:customStyle="1" w:styleId="Recuodecorpodetexto2Char">
    <w:name w:val="Recuo de corpo de texto 2 Char"/>
    <w:basedOn w:val="Fontepargpadro"/>
    <w:link w:val="Recuodecorpodetexto2"/>
    <w:uiPriority w:val="99"/>
    <w:rsid w:val="009503CB"/>
    <w:rPr>
      <w:rFonts w:ascii="Arial" w:eastAsia="MS Mincho" w:hAnsi="Arial"/>
      <w:color w:val="0000FF"/>
    </w:rPr>
  </w:style>
  <w:style w:type="character" w:customStyle="1" w:styleId="Corpodetexto2Char">
    <w:name w:val="Corpo de texto 2 Char"/>
    <w:basedOn w:val="Fontepargpadro"/>
    <w:link w:val="Corpodetexto2"/>
    <w:uiPriority w:val="99"/>
    <w:rsid w:val="009503CB"/>
    <w:rPr>
      <w:rFonts w:ascii="Arial" w:eastAsia="MS Mincho" w:hAnsi="Arial"/>
      <w:color w:val="FF0000"/>
    </w:rPr>
  </w:style>
  <w:style w:type="paragraph" w:customStyle="1" w:styleId="CORPO02">
    <w:name w:val="CORPO_02"/>
    <w:basedOn w:val="Normal"/>
    <w:uiPriority w:val="99"/>
    <w:locked/>
    <w:rsid w:val="009503CB"/>
    <w:pPr>
      <w:ind w:left="1423"/>
      <w:jc w:val="both"/>
    </w:pPr>
    <w:rPr>
      <w:rFonts w:ascii="Arial" w:eastAsia="MS Mincho" w:hAnsi="Arial" w:cs="Arial"/>
      <w:lang w:val="pt-BR"/>
    </w:rPr>
  </w:style>
  <w:style w:type="paragraph" w:customStyle="1" w:styleId="WW-Corpodetexto2">
    <w:name w:val="WW-Corpo de texto 2"/>
    <w:basedOn w:val="Normal"/>
    <w:uiPriority w:val="99"/>
    <w:locked/>
    <w:rsid w:val="009503CB"/>
    <w:pPr>
      <w:suppressAutoHyphens/>
      <w:overflowPunct w:val="0"/>
      <w:autoSpaceDE w:val="0"/>
      <w:jc w:val="both"/>
      <w:textAlignment w:val="baseline"/>
    </w:pPr>
    <w:rPr>
      <w:rFonts w:eastAsia="MS Mincho"/>
      <w:lang w:val="pt-BR"/>
    </w:rPr>
  </w:style>
  <w:style w:type="paragraph" w:customStyle="1" w:styleId="BodyText23">
    <w:name w:val="Body Text 23"/>
    <w:basedOn w:val="Normal"/>
    <w:uiPriority w:val="99"/>
    <w:locked/>
    <w:rsid w:val="009503CB"/>
    <w:pPr>
      <w:tabs>
        <w:tab w:val="left" w:pos="360"/>
      </w:tabs>
      <w:ind w:left="360" w:hanging="360"/>
      <w:jc w:val="both"/>
    </w:pPr>
    <w:rPr>
      <w:rFonts w:ascii="Arial" w:hAnsi="Arial"/>
      <w:lang w:val="pt-BR"/>
    </w:rPr>
  </w:style>
  <w:style w:type="paragraph" w:customStyle="1" w:styleId="Corpodetexto24">
    <w:name w:val="Corpo de texto 24"/>
    <w:basedOn w:val="Normal"/>
    <w:uiPriority w:val="99"/>
    <w:locked/>
    <w:rsid w:val="009503CB"/>
    <w:pPr>
      <w:jc w:val="both"/>
    </w:pPr>
    <w:rPr>
      <w:rFonts w:ascii="Arial" w:eastAsia="MS Mincho" w:hAnsi="Arial"/>
      <w:lang w:val="pt-BR"/>
    </w:rPr>
  </w:style>
  <w:style w:type="paragraph" w:customStyle="1" w:styleId="MEMELETIT1">
    <w:name w:val="_MEM_ELE_TIT1"/>
    <w:basedOn w:val="MEMARQTIT1"/>
    <w:next w:val="MEMTEXTO"/>
    <w:uiPriority w:val="99"/>
    <w:qFormat/>
    <w:rsid w:val="0010249A"/>
    <w:pPr>
      <w:numPr>
        <w:numId w:val="13"/>
      </w:numPr>
    </w:pPr>
    <w:rPr>
      <w:szCs w:val="22"/>
    </w:rPr>
  </w:style>
  <w:style w:type="paragraph" w:customStyle="1" w:styleId="MEMELETIT2">
    <w:name w:val="_MEM_ELE_TIT2"/>
    <w:basedOn w:val="MEMARQTIT3"/>
    <w:next w:val="MEMTEXTO"/>
    <w:link w:val="MEMELETIT2Char"/>
    <w:uiPriority w:val="99"/>
    <w:qFormat/>
    <w:rsid w:val="0010249A"/>
    <w:pPr>
      <w:numPr>
        <w:ilvl w:val="1"/>
        <w:numId w:val="13"/>
      </w:numPr>
      <w:pBdr>
        <w:bottom w:val="single" w:sz="4" w:space="1" w:color="auto"/>
      </w:pBdr>
      <w:jc w:val="right"/>
    </w:pPr>
  </w:style>
  <w:style w:type="paragraph" w:customStyle="1" w:styleId="MEMGERALCABEALHO">
    <w:name w:val="_MEM_GERAL_CABEÇALHO"/>
    <w:basedOn w:val="MEMTEXTO"/>
    <w:uiPriority w:val="99"/>
    <w:qFormat/>
    <w:rsid w:val="00562914"/>
    <w:pPr>
      <w:jc w:val="center"/>
    </w:pPr>
    <w:rPr>
      <w:sz w:val="18"/>
    </w:rPr>
  </w:style>
  <w:style w:type="paragraph" w:customStyle="1" w:styleId="MEMGERALRODAPE">
    <w:name w:val="_MEM_GERAL_RODAPE"/>
    <w:basedOn w:val="MEMGERALCABEALHO"/>
    <w:uiPriority w:val="99"/>
    <w:qFormat/>
    <w:rsid w:val="00562914"/>
    <w:pPr>
      <w:jc w:val="right"/>
    </w:pPr>
  </w:style>
  <w:style w:type="paragraph" w:styleId="SemEspaamento">
    <w:name w:val="No Spacing"/>
    <w:link w:val="SemEspaamentoChar"/>
    <w:uiPriority w:val="99"/>
    <w:qFormat/>
    <w:locked/>
    <w:rsid w:val="002F3A69"/>
    <w:rPr>
      <w:rFonts w:ascii="Calibri" w:hAnsi="Calibri"/>
      <w:sz w:val="22"/>
      <w:szCs w:val="22"/>
      <w:lang w:val="pt-BR"/>
    </w:rPr>
  </w:style>
  <w:style w:type="character" w:customStyle="1" w:styleId="SemEspaamentoChar">
    <w:name w:val="Sem Espaçamento Char"/>
    <w:basedOn w:val="Fontepargpadro"/>
    <w:link w:val="SemEspaamento"/>
    <w:uiPriority w:val="99"/>
    <w:rsid w:val="002F3A69"/>
    <w:rPr>
      <w:rFonts w:ascii="Calibri" w:hAnsi="Calibri"/>
      <w:sz w:val="22"/>
      <w:szCs w:val="22"/>
      <w:lang w:val="pt-BR" w:eastAsia="en-US" w:bidi="ar-SA"/>
    </w:rPr>
  </w:style>
  <w:style w:type="paragraph" w:customStyle="1" w:styleId="Transcendente">
    <w:name w:val="Transcendente"/>
    <w:uiPriority w:val="99"/>
    <w:locked/>
    <w:rsid w:val="002F3A69"/>
    <w:pPr>
      <w:spacing w:after="200" w:line="276" w:lineRule="auto"/>
    </w:pPr>
    <w:rPr>
      <w:rFonts w:ascii="Calibri" w:hAnsi="Calibri"/>
      <w:sz w:val="22"/>
      <w:szCs w:val="22"/>
      <w:lang w:val="pt-BR"/>
    </w:rPr>
  </w:style>
  <w:style w:type="paragraph" w:customStyle="1" w:styleId="Animao">
    <w:name w:val="Animação"/>
    <w:uiPriority w:val="99"/>
    <w:locked/>
    <w:rsid w:val="002F3A69"/>
    <w:pPr>
      <w:spacing w:after="200" w:line="276" w:lineRule="auto"/>
    </w:pPr>
    <w:rPr>
      <w:rFonts w:ascii="Calibri" w:hAnsi="Calibri"/>
      <w:sz w:val="22"/>
      <w:szCs w:val="22"/>
      <w:lang w:val="pt-BR"/>
    </w:rPr>
  </w:style>
  <w:style w:type="paragraph" w:customStyle="1" w:styleId="readeCrculo">
    <w:name w:val="Área de Círculo"/>
    <w:uiPriority w:val="99"/>
    <w:locked/>
    <w:rsid w:val="002F3A69"/>
    <w:pPr>
      <w:spacing w:after="200" w:line="276" w:lineRule="auto"/>
    </w:pPr>
    <w:rPr>
      <w:rFonts w:ascii="Calibri" w:hAnsi="Calibri"/>
      <w:sz w:val="22"/>
      <w:szCs w:val="22"/>
      <w:lang w:val="pt-BR"/>
    </w:rPr>
  </w:style>
  <w:style w:type="paragraph" w:customStyle="1" w:styleId="TeoremaBinomial">
    <w:name w:val="Teorema Binomial"/>
    <w:uiPriority w:val="99"/>
    <w:locked/>
    <w:rsid w:val="002F3A69"/>
    <w:pPr>
      <w:spacing w:after="200" w:line="276" w:lineRule="auto"/>
    </w:pPr>
    <w:rPr>
      <w:rFonts w:ascii="Calibri" w:hAnsi="Calibri"/>
      <w:sz w:val="22"/>
      <w:szCs w:val="22"/>
      <w:lang w:val="pt-BR"/>
    </w:rPr>
  </w:style>
  <w:style w:type="paragraph" w:customStyle="1" w:styleId="ExpansodeumaSoma">
    <w:name w:val="Expansão de uma Soma"/>
    <w:uiPriority w:val="99"/>
    <w:locked/>
    <w:rsid w:val="002F3A69"/>
    <w:pPr>
      <w:spacing w:after="200" w:line="276" w:lineRule="auto"/>
    </w:pPr>
    <w:rPr>
      <w:rFonts w:ascii="Calibri" w:hAnsi="Calibri"/>
      <w:sz w:val="22"/>
      <w:szCs w:val="22"/>
      <w:lang w:val="pt-BR"/>
    </w:rPr>
  </w:style>
  <w:style w:type="paragraph" w:customStyle="1" w:styleId="SriedeFourier">
    <w:name w:val="Série de Fourier"/>
    <w:uiPriority w:val="99"/>
    <w:locked/>
    <w:rsid w:val="002F3A69"/>
    <w:pPr>
      <w:spacing w:after="200" w:line="276" w:lineRule="auto"/>
    </w:pPr>
    <w:rPr>
      <w:rFonts w:ascii="Calibri" w:hAnsi="Calibri"/>
      <w:sz w:val="22"/>
      <w:szCs w:val="22"/>
      <w:lang w:val="pt-BR"/>
    </w:rPr>
  </w:style>
  <w:style w:type="paragraph" w:customStyle="1" w:styleId="TeoremadePitgoras">
    <w:name w:val="Teorema de Pitágoras"/>
    <w:uiPriority w:val="99"/>
    <w:locked/>
    <w:rsid w:val="002F3A69"/>
    <w:pPr>
      <w:spacing w:after="200" w:line="276" w:lineRule="auto"/>
    </w:pPr>
    <w:rPr>
      <w:rFonts w:ascii="Calibri" w:hAnsi="Calibri"/>
      <w:sz w:val="22"/>
      <w:szCs w:val="22"/>
      <w:lang w:val="pt-BR"/>
    </w:rPr>
  </w:style>
  <w:style w:type="paragraph" w:customStyle="1" w:styleId="FrmulaQuadrtica">
    <w:name w:val="Fórmula Quadrática"/>
    <w:uiPriority w:val="99"/>
    <w:locked/>
    <w:rsid w:val="002F3A69"/>
    <w:pPr>
      <w:spacing w:after="200" w:line="276" w:lineRule="auto"/>
    </w:pPr>
    <w:rPr>
      <w:rFonts w:ascii="Calibri" w:hAnsi="Calibri"/>
      <w:sz w:val="22"/>
      <w:szCs w:val="22"/>
      <w:lang w:val="pt-BR"/>
    </w:rPr>
  </w:style>
  <w:style w:type="paragraph" w:customStyle="1" w:styleId="ExpansodeTaylor">
    <w:name w:val="Expansão de Taylor"/>
    <w:uiPriority w:val="99"/>
    <w:locked/>
    <w:rsid w:val="002F3A69"/>
    <w:pPr>
      <w:spacing w:after="200" w:line="276" w:lineRule="auto"/>
    </w:pPr>
    <w:rPr>
      <w:rFonts w:ascii="Calibri" w:hAnsi="Calibri"/>
      <w:sz w:val="22"/>
      <w:szCs w:val="22"/>
      <w:lang w:val="pt-BR"/>
    </w:rPr>
  </w:style>
  <w:style w:type="paragraph" w:customStyle="1" w:styleId="IdentidadeTrigonomtrica1">
    <w:name w:val="Identidade Trigonométrica 1"/>
    <w:uiPriority w:val="99"/>
    <w:locked/>
    <w:rsid w:val="002F3A69"/>
    <w:pPr>
      <w:spacing w:after="200" w:line="276" w:lineRule="auto"/>
    </w:pPr>
    <w:rPr>
      <w:rFonts w:ascii="Calibri" w:hAnsi="Calibri"/>
      <w:sz w:val="22"/>
      <w:szCs w:val="22"/>
      <w:lang w:val="pt-BR"/>
    </w:rPr>
  </w:style>
  <w:style w:type="paragraph" w:customStyle="1" w:styleId="IdentidadeTrigonomtrica2">
    <w:name w:val="Identidade Trigonométrica 2"/>
    <w:uiPriority w:val="99"/>
    <w:locked/>
    <w:rsid w:val="002F3A69"/>
    <w:pPr>
      <w:spacing w:after="200" w:line="276" w:lineRule="auto"/>
    </w:pPr>
    <w:rPr>
      <w:rFonts w:ascii="Calibri" w:hAnsi="Calibri"/>
      <w:sz w:val="22"/>
      <w:szCs w:val="22"/>
      <w:lang w:val="pt-BR"/>
    </w:rPr>
  </w:style>
  <w:style w:type="paragraph" w:customStyle="1" w:styleId="ModPginaPar">
    <w:name w:val="Mod (Página 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dPginampar">
    <w:name w:val="Mod (Página Ím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stras">
    <w:name w:val="Listras"/>
    <w:uiPriority w:val="99"/>
    <w:locked/>
    <w:rsid w:val="002F3A69"/>
    <w:pPr>
      <w:tabs>
        <w:tab w:val="center" w:pos="4680"/>
        <w:tab w:val="right" w:pos="9360"/>
      </w:tabs>
    </w:pPr>
    <w:rPr>
      <w:rFonts w:ascii="Calibri" w:hAnsi="Calibri"/>
      <w:sz w:val="22"/>
      <w:szCs w:val="22"/>
      <w:lang w:val="pt-BR"/>
    </w:rPr>
  </w:style>
  <w:style w:type="paragraph" w:customStyle="1" w:styleId="AnimaoPginaPar">
    <w:name w:val="Animação (Página Par)"/>
    <w:uiPriority w:val="99"/>
    <w:locked/>
    <w:rsid w:val="002F3A69"/>
    <w:pPr>
      <w:tabs>
        <w:tab w:val="center" w:pos="4680"/>
        <w:tab w:val="right" w:pos="9360"/>
      </w:tabs>
    </w:pPr>
    <w:rPr>
      <w:rFonts w:ascii="Calibri" w:hAnsi="Calibri"/>
      <w:sz w:val="22"/>
      <w:szCs w:val="22"/>
      <w:lang w:val="pt-BR"/>
    </w:rPr>
  </w:style>
  <w:style w:type="paragraph" w:customStyle="1" w:styleId="AnimaoPginampar">
    <w:name w:val="Animação (Página Ímpar)"/>
    <w:uiPriority w:val="99"/>
    <w:locked/>
    <w:rsid w:val="002F3A69"/>
    <w:pPr>
      <w:tabs>
        <w:tab w:val="center" w:pos="4680"/>
        <w:tab w:val="right" w:pos="9360"/>
      </w:tabs>
    </w:pPr>
    <w:rPr>
      <w:rFonts w:ascii="Calibri" w:hAnsi="Calibri"/>
      <w:sz w:val="22"/>
      <w:szCs w:val="22"/>
      <w:lang w:val="pt-BR"/>
    </w:rPr>
  </w:style>
  <w:style w:type="paragraph" w:customStyle="1" w:styleId="Ladrilhos">
    <w:name w:val="Ladrilhos"/>
    <w:uiPriority w:val="99"/>
    <w:locked/>
    <w:rsid w:val="002F3A69"/>
    <w:pPr>
      <w:tabs>
        <w:tab w:val="center" w:pos="4680"/>
        <w:tab w:val="right" w:pos="9360"/>
      </w:tabs>
    </w:pPr>
    <w:rPr>
      <w:rFonts w:ascii="Calibri" w:hAnsi="Calibri"/>
      <w:sz w:val="22"/>
      <w:szCs w:val="22"/>
      <w:lang w:val="pt-BR"/>
    </w:rPr>
  </w:style>
  <w:style w:type="paragraph" w:customStyle="1" w:styleId="ContrastePginaPar">
    <w:name w:val="Contraste (Página Par)"/>
    <w:uiPriority w:val="99"/>
    <w:locked/>
    <w:rsid w:val="002F3A69"/>
    <w:pPr>
      <w:tabs>
        <w:tab w:val="center" w:pos="4680"/>
        <w:tab w:val="right" w:pos="9360"/>
      </w:tabs>
    </w:pPr>
    <w:rPr>
      <w:rFonts w:ascii="Calibri" w:hAnsi="Calibri"/>
      <w:sz w:val="22"/>
      <w:szCs w:val="22"/>
      <w:lang w:val="pt-BR"/>
    </w:rPr>
  </w:style>
  <w:style w:type="paragraph" w:customStyle="1" w:styleId="ContrastePginampar">
    <w:name w:val="Contraste (Página Ímpar)"/>
    <w:uiPriority w:val="99"/>
    <w:locked/>
    <w:rsid w:val="002F3A69"/>
    <w:pPr>
      <w:tabs>
        <w:tab w:val="center" w:pos="4680"/>
        <w:tab w:val="right" w:pos="9360"/>
      </w:tabs>
    </w:pPr>
    <w:rPr>
      <w:rFonts w:ascii="Calibri" w:hAnsi="Calibri"/>
      <w:sz w:val="22"/>
      <w:szCs w:val="22"/>
      <w:lang w:val="pt-BR"/>
    </w:rPr>
  </w:style>
  <w:style w:type="paragraph" w:customStyle="1" w:styleId="EmBrancoTrsColunas">
    <w:name w:val="Em Branco (Três Colunas)"/>
    <w:uiPriority w:val="99"/>
    <w:locked/>
    <w:rsid w:val="002F3A69"/>
    <w:pPr>
      <w:tabs>
        <w:tab w:val="center" w:pos="4680"/>
        <w:tab w:val="right" w:pos="9360"/>
      </w:tabs>
    </w:pPr>
    <w:rPr>
      <w:rFonts w:ascii="Calibri" w:hAnsi="Calibri"/>
      <w:sz w:val="22"/>
      <w:szCs w:val="22"/>
      <w:lang w:val="pt-BR"/>
    </w:rPr>
  </w:style>
  <w:style w:type="paragraph" w:customStyle="1" w:styleId="Listras1">
    <w:name w:val="Listras1"/>
    <w:uiPriority w:val="99"/>
    <w:locked/>
    <w:rsid w:val="002F3A69"/>
    <w:pPr>
      <w:tabs>
        <w:tab w:val="center" w:pos="4680"/>
        <w:tab w:val="right" w:pos="9360"/>
      </w:tabs>
    </w:pPr>
    <w:rPr>
      <w:rFonts w:ascii="Calibri" w:hAnsi="Calibri"/>
      <w:sz w:val="22"/>
      <w:szCs w:val="22"/>
      <w:lang w:val="pt-BR"/>
    </w:rPr>
  </w:style>
  <w:style w:type="paragraph" w:customStyle="1" w:styleId="Exposio">
    <w:name w:val="Exposição"/>
    <w:uiPriority w:val="99"/>
    <w:locked/>
    <w:rsid w:val="002F3A69"/>
    <w:pPr>
      <w:tabs>
        <w:tab w:val="center" w:pos="4680"/>
        <w:tab w:val="right" w:pos="9360"/>
      </w:tabs>
    </w:pPr>
    <w:rPr>
      <w:rFonts w:ascii="Calibri" w:hAnsi="Calibri"/>
      <w:sz w:val="22"/>
      <w:szCs w:val="22"/>
      <w:lang w:val="pt-BR"/>
    </w:rPr>
  </w:style>
  <w:style w:type="paragraph" w:customStyle="1" w:styleId="AnimaoPginaPar1">
    <w:name w:val="Animação (Página Par)1"/>
    <w:uiPriority w:val="99"/>
    <w:locked/>
    <w:rsid w:val="002F3A69"/>
    <w:pPr>
      <w:tabs>
        <w:tab w:val="center" w:pos="4680"/>
        <w:tab w:val="right" w:pos="9360"/>
      </w:tabs>
    </w:pPr>
    <w:rPr>
      <w:rFonts w:ascii="Calibri" w:hAnsi="Calibri"/>
      <w:sz w:val="22"/>
      <w:szCs w:val="22"/>
      <w:lang w:val="pt-BR"/>
    </w:rPr>
  </w:style>
  <w:style w:type="paragraph" w:customStyle="1" w:styleId="AnimaoPginampar1">
    <w:name w:val="Animação (Página Ímpar)1"/>
    <w:uiPriority w:val="99"/>
    <w:locked/>
    <w:rsid w:val="002F3A69"/>
    <w:pPr>
      <w:tabs>
        <w:tab w:val="center" w:pos="4680"/>
        <w:tab w:val="right" w:pos="9360"/>
      </w:tabs>
    </w:pPr>
    <w:rPr>
      <w:rFonts w:ascii="Calibri" w:hAnsi="Calibri"/>
      <w:sz w:val="22"/>
      <w:szCs w:val="22"/>
      <w:lang w:val="pt-BR"/>
    </w:rPr>
  </w:style>
  <w:style w:type="paragraph" w:customStyle="1" w:styleId="Ladrilhos1">
    <w:name w:val="Ladrilhos1"/>
    <w:uiPriority w:val="99"/>
    <w:locked/>
    <w:rsid w:val="002F3A69"/>
    <w:pPr>
      <w:tabs>
        <w:tab w:val="center" w:pos="4680"/>
        <w:tab w:val="right" w:pos="9360"/>
      </w:tabs>
    </w:pPr>
    <w:rPr>
      <w:rFonts w:ascii="Calibri" w:hAnsi="Calibri"/>
      <w:sz w:val="22"/>
      <w:szCs w:val="22"/>
      <w:lang w:val="pt-BR"/>
    </w:rPr>
  </w:style>
  <w:style w:type="paragraph" w:customStyle="1" w:styleId="EmBrancoTrsColunas1">
    <w:name w:val="Em Branco (Três Colunas)1"/>
    <w:uiPriority w:val="99"/>
    <w:locked/>
    <w:rsid w:val="002F3A69"/>
    <w:pPr>
      <w:tabs>
        <w:tab w:val="center" w:pos="4680"/>
        <w:tab w:val="right" w:pos="9360"/>
      </w:tabs>
    </w:pPr>
    <w:rPr>
      <w:rFonts w:ascii="Calibri" w:hAnsi="Calibri"/>
      <w:sz w:val="22"/>
      <w:szCs w:val="22"/>
      <w:lang w:val="pt-BR"/>
    </w:rPr>
  </w:style>
  <w:style w:type="paragraph" w:customStyle="1" w:styleId="Barradenfase1">
    <w:name w:val="Barra de Ênfase 1"/>
    <w:uiPriority w:val="99"/>
    <w:locked/>
    <w:rsid w:val="002F3A69"/>
    <w:pPr>
      <w:spacing w:after="200" w:line="276" w:lineRule="auto"/>
    </w:pPr>
    <w:rPr>
      <w:rFonts w:ascii="Calibri" w:hAnsi="Calibri"/>
      <w:sz w:val="22"/>
      <w:szCs w:val="22"/>
      <w:lang w:val="pt-BR"/>
    </w:rPr>
  </w:style>
  <w:style w:type="paragraph" w:customStyle="1" w:styleId="Barradenfase2">
    <w:name w:val="Barra de Ênfase 2"/>
    <w:uiPriority w:val="99"/>
    <w:locked/>
    <w:rsid w:val="002F3A69"/>
    <w:pPr>
      <w:spacing w:after="200" w:line="276" w:lineRule="auto"/>
    </w:pPr>
    <w:rPr>
      <w:rFonts w:ascii="Calibri" w:hAnsi="Calibri"/>
      <w:sz w:val="22"/>
      <w:szCs w:val="22"/>
      <w:lang w:val="pt-BR"/>
    </w:rPr>
  </w:style>
  <w:style w:type="paragraph" w:customStyle="1" w:styleId="Barradenfase3">
    <w:name w:val="Barra de Ênfase 3"/>
    <w:uiPriority w:val="99"/>
    <w:locked/>
    <w:rsid w:val="002F3A69"/>
    <w:pPr>
      <w:spacing w:after="200" w:line="276" w:lineRule="auto"/>
    </w:pPr>
    <w:rPr>
      <w:rFonts w:ascii="Calibri" w:hAnsi="Calibri"/>
      <w:sz w:val="22"/>
      <w:szCs w:val="22"/>
      <w:lang w:val="pt-BR"/>
    </w:rPr>
  </w:style>
  <w:style w:type="paragraph" w:customStyle="1" w:styleId="Colchetes">
    <w:name w:val="Colchetes"/>
    <w:uiPriority w:val="99"/>
    <w:locked/>
    <w:rsid w:val="002F3A69"/>
    <w:pPr>
      <w:spacing w:after="200" w:line="276" w:lineRule="auto"/>
    </w:pPr>
    <w:rPr>
      <w:rFonts w:ascii="Calibri" w:hAnsi="Calibri"/>
      <w:sz w:val="22"/>
      <w:szCs w:val="22"/>
      <w:lang w:val="pt-BR"/>
    </w:rPr>
  </w:style>
  <w:style w:type="paragraph" w:customStyle="1" w:styleId="Pontos">
    <w:name w:val="Pontos"/>
    <w:uiPriority w:val="99"/>
    <w:locked/>
    <w:rsid w:val="002F3A69"/>
    <w:pPr>
      <w:spacing w:after="200" w:line="276" w:lineRule="auto"/>
    </w:pPr>
    <w:rPr>
      <w:rFonts w:ascii="Calibri" w:hAnsi="Calibri"/>
      <w:sz w:val="22"/>
      <w:szCs w:val="22"/>
      <w:lang w:val="pt-BR"/>
    </w:rPr>
  </w:style>
  <w:style w:type="paragraph" w:customStyle="1" w:styleId="GrandeemItlico">
    <w:name w:val="Grande em Itálico"/>
    <w:uiPriority w:val="99"/>
    <w:locked/>
    <w:rsid w:val="002F3A69"/>
    <w:pPr>
      <w:spacing w:after="200" w:line="276" w:lineRule="auto"/>
    </w:pPr>
    <w:rPr>
      <w:rFonts w:ascii="Calibri" w:hAnsi="Calibri"/>
      <w:sz w:val="22"/>
      <w:szCs w:val="22"/>
      <w:lang w:val="pt-BR"/>
    </w:rPr>
  </w:style>
  <w:style w:type="paragraph" w:customStyle="1" w:styleId="GrandeColorido">
    <w:name w:val="Grande Colorido"/>
    <w:uiPriority w:val="99"/>
    <w:locked/>
    <w:rsid w:val="002F3A69"/>
    <w:pPr>
      <w:spacing w:after="200" w:line="276" w:lineRule="auto"/>
    </w:pPr>
    <w:rPr>
      <w:rFonts w:ascii="Calibri" w:hAnsi="Calibri"/>
      <w:sz w:val="22"/>
      <w:szCs w:val="22"/>
      <w:lang w:val="pt-BR"/>
    </w:rPr>
  </w:style>
  <w:style w:type="paragraph" w:customStyle="1" w:styleId="Mosaico">
    <w:name w:val="Mosaico"/>
    <w:uiPriority w:val="99"/>
    <w:locked/>
    <w:rsid w:val="002F3A69"/>
    <w:pPr>
      <w:spacing w:after="200" w:line="276" w:lineRule="auto"/>
    </w:pPr>
    <w:rPr>
      <w:rFonts w:ascii="Calibri" w:hAnsi="Calibri"/>
      <w:sz w:val="22"/>
      <w:szCs w:val="22"/>
      <w:lang w:val="pt-BR"/>
    </w:rPr>
  </w:style>
  <w:style w:type="paragraph" w:customStyle="1" w:styleId="Pginan1">
    <w:name w:val="Página nº 1"/>
    <w:uiPriority w:val="99"/>
    <w:locked/>
    <w:rsid w:val="002F3A69"/>
    <w:pPr>
      <w:spacing w:after="200" w:line="276" w:lineRule="auto"/>
    </w:pPr>
    <w:rPr>
      <w:rFonts w:ascii="Calibri" w:hAnsi="Calibri"/>
      <w:sz w:val="22"/>
      <w:szCs w:val="22"/>
      <w:lang w:val="pt-BR"/>
    </w:rPr>
  </w:style>
  <w:style w:type="paragraph" w:customStyle="1" w:styleId="NmerosemFormatao">
    <w:name w:val="Número sem Formatação"/>
    <w:uiPriority w:val="99"/>
    <w:locked/>
    <w:rsid w:val="002F3A69"/>
    <w:pPr>
      <w:spacing w:after="200" w:line="276" w:lineRule="auto"/>
    </w:pPr>
    <w:rPr>
      <w:rFonts w:ascii="Calibri" w:hAnsi="Calibri"/>
      <w:sz w:val="22"/>
      <w:szCs w:val="22"/>
      <w:lang w:val="pt-BR"/>
    </w:rPr>
  </w:style>
  <w:style w:type="paragraph" w:customStyle="1" w:styleId="Romano">
    <w:name w:val="Romano"/>
    <w:uiPriority w:val="99"/>
    <w:locked/>
    <w:rsid w:val="002F3A69"/>
    <w:pPr>
      <w:spacing w:after="200" w:line="276" w:lineRule="auto"/>
    </w:pPr>
    <w:rPr>
      <w:rFonts w:ascii="Calibri" w:hAnsi="Calibri"/>
      <w:sz w:val="22"/>
      <w:szCs w:val="22"/>
      <w:lang w:val="pt-BR"/>
    </w:rPr>
  </w:style>
  <w:style w:type="paragraph" w:customStyle="1" w:styleId="RetnguloArredondado">
    <w:name w:val="Retângulo Arredondado"/>
    <w:uiPriority w:val="99"/>
    <w:locked/>
    <w:rsid w:val="002F3A69"/>
    <w:pPr>
      <w:spacing w:after="200" w:line="276" w:lineRule="auto"/>
    </w:pPr>
    <w:rPr>
      <w:rFonts w:ascii="Calibri" w:hAnsi="Calibri"/>
      <w:sz w:val="22"/>
      <w:szCs w:val="22"/>
      <w:lang w:val="pt-BR"/>
    </w:rPr>
  </w:style>
  <w:style w:type="paragraph" w:customStyle="1" w:styleId="SinaisdeTil">
    <w:name w:val="Sinais de Til"/>
    <w:uiPriority w:val="99"/>
    <w:locked/>
    <w:rsid w:val="002F3A69"/>
    <w:pPr>
      <w:spacing w:after="200" w:line="276" w:lineRule="auto"/>
    </w:pPr>
    <w:rPr>
      <w:rFonts w:ascii="Calibri" w:hAnsi="Calibri"/>
      <w:sz w:val="22"/>
      <w:szCs w:val="22"/>
      <w:lang w:val="pt-BR"/>
    </w:rPr>
  </w:style>
  <w:style w:type="paragraph" w:customStyle="1" w:styleId="LinhaSuperior">
    <w:name w:val="Linha Superior"/>
    <w:uiPriority w:val="99"/>
    <w:locked/>
    <w:rsid w:val="002F3A69"/>
    <w:pPr>
      <w:spacing w:after="200" w:line="276" w:lineRule="auto"/>
    </w:pPr>
    <w:rPr>
      <w:rFonts w:ascii="Calibri" w:hAnsi="Calibri"/>
      <w:sz w:val="22"/>
      <w:szCs w:val="22"/>
      <w:lang w:val="pt-BR"/>
    </w:rPr>
  </w:style>
  <w:style w:type="paragraph" w:customStyle="1" w:styleId="DuasBarras">
    <w:name w:val="Duas Barras"/>
    <w:uiPriority w:val="99"/>
    <w:locked/>
    <w:rsid w:val="002F3A69"/>
    <w:pPr>
      <w:spacing w:after="200" w:line="276" w:lineRule="auto"/>
    </w:pPr>
    <w:rPr>
      <w:rFonts w:ascii="Calibri" w:hAnsi="Calibri"/>
      <w:sz w:val="22"/>
      <w:szCs w:val="22"/>
      <w:lang w:val="pt-BR"/>
    </w:rPr>
  </w:style>
  <w:style w:type="paragraph" w:customStyle="1" w:styleId="Seta1">
    <w:name w:val="Set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2">
    <w:name w:val="Set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ItlicoemCaixa1">
    <w:name w:val="Itálico em Caixa 1"/>
    <w:uiPriority w:val="99"/>
    <w:locked/>
    <w:rsid w:val="002F3A69"/>
    <w:pPr>
      <w:tabs>
        <w:tab w:val="center" w:pos="4320"/>
        <w:tab w:val="right" w:pos="8640"/>
      </w:tabs>
    </w:pPr>
    <w:rPr>
      <w:rFonts w:ascii="Calibri" w:hAnsi="Calibri"/>
      <w:sz w:val="22"/>
      <w:szCs w:val="22"/>
      <w:lang w:val="pt-BR"/>
    </w:rPr>
  </w:style>
  <w:style w:type="paragraph" w:customStyle="1" w:styleId="ItlicoemCaixa2">
    <w:name w:val="Itálico em Caixa 2"/>
    <w:uiPriority w:val="99"/>
    <w:locked/>
    <w:rsid w:val="002F3A69"/>
    <w:pPr>
      <w:tabs>
        <w:tab w:val="center" w:pos="4320"/>
        <w:tab w:val="right" w:pos="8640"/>
      </w:tabs>
    </w:pPr>
    <w:rPr>
      <w:rFonts w:ascii="Calibri" w:hAnsi="Calibri"/>
      <w:sz w:val="22"/>
      <w:szCs w:val="22"/>
      <w:lang w:val="pt-BR"/>
    </w:rPr>
  </w:style>
  <w:style w:type="paragraph" w:customStyle="1" w:styleId="Colchetes2">
    <w:name w:val="Colchetes 2"/>
    <w:uiPriority w:val="99"/>
    <w:locked/>
    <w:rsid w:val="002F3A69"/>
    <w:pPr>
      <w:tabs>
        <w:tab w:val="center" w:pos="4320"/>
        <w:tab w:val="right" w:pos="8640"/>
      </w:tabs>
    </w:pPr>
    <w:rPr>
      <w:rFonts w:ascii="Calibri" w:hAnsi="Calibri"/>
      <w:sz w:val="22"/>
      <w:szCs w:val="22"/>
      <w:lang w:val="pt-BR"/>
    </w:rPr>
  </w:style>
  <w:style w:type="paragraph" w:customStyle="1" w:styleId="DobradeCanto">
    <w:name w:val="Dobra de Canto"/>
    <w:uiPriority w:val="99"/>
    <w:locked/>
    <w:rsid w:val="002F3A69"/>
    <w:pPr>
      <w:tabs>
        <w:tab w:val="center" w:pos="4680"/>
        <w:tab w:val="right" w:pos="9360"/>
      </w:tabs>
    </w:pPr>
    <w:rPr>
      <w:rFonts w:ascii="Calibri" w:hAnsi="Calibri"/>
      <w:sz w:val="22"/>
      <w:szCs w:val="22"/>
      <w:lang w:val="pt-BR"/>
    </w:rPr>
  </w:style>
  <w:style w:type="paragraph" w:customStyle="1" w:styleId="Grande1">
    <w:name w:val="Grande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2">
    <w:name w:val="Grande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saico1">
    <w:name w:val="Mosaico 1"/>
    <w:uiPriority w:val="99"/>
    <w:locked/>
    <w:rsid w:val="002F3A69"/>
    <w:pPr>
      <w:spacing w:after="200" w:line="276" w:lineRule="auto"/>
    </w:pPr>
    <w:rPr>
      <w:rFonts w:ascii="Calibri" w:hAnsi="Calibri"/>
      <w:sz w:val="22"/>
      <w:szCs w:val="22"/>
      <w:lang w:val="pt-BR"/>
    </w:rPr>
  </w:style>
  <w:style w:type="paragraph" w:customStyle="1" w:styleId="Mosaico2">
    <w:name w:val="Mosaico 2"/>
    <w:uiPriority w:val="99"/>
    <w:locked/>
    <w:rsid w:val="002F3A69"/>
    <w:pPr>
      <w:spacing w:after="200" w:line="276" w:lineRule="auto"/>
    </w:pPr>
    <w:rPr>
      <w:rFonts w:ascii="Calibri" w:hAnsi="Calibri"/>
      <w:sz w:val="22"/>
      <w:szCs w:val="22"/>
      <w:lang w:val="pt-BR"/>
    </w:rPr>
  </w:style>
  <w:style w:type="paragraph" w:customStyle="1" w:styleId="Mosaico3">
    <w:name w:val="Mosaico 3"/>
    <w:uiPriority w:val="99"/>
    <w:locked/>
    <w:rsid w:val="002F3A69"/>
    <w:pPr>
      <w:spacing w:after="200" w:line="276" w:lineRule="auto"/>
    </w:pPr>
    <w:rPr>
      <w:rFonts w:ascii="Calibri" w:hAnsi="Calibri"/>
      <w:sz w:val="22"/>
      <w:szCs w:val="22"/>
      <w:lang w:val="pt-BR"/>
    </w:rPr>
  </w:style>
  <w:style w:type="paragraph" w:customStyle="1" w:styleId="ContornoemCrculo1">
    <w:name w:val="Contorno em Círculo 1"/>
    <w:uiPriority w:val="99"/>
    <w:locked/>
    <w:rsid w:val="002F3A69"/>
    <w:pPr>
      <w:tabs>
        <w:tab w:val="center" w:pos="4320"/>
        <w:tab w:val="right" w:pos="8640"/>
      </w:tabs>
    </w:pPr>
    <w:rPr>
      <w:rFonts w:ascii="Calibri" w:hAnsi="Calibri"/>
      <w:sz w:val="22"/>
      <w:szCs w:val="22"/>
      <w:lang w:val="pt-BR"/>
    </w:rPr>
  </w:style>
  <w:style w:type="paragraph" w:customStyle="1" w:styleId="ContornoemCrculo2">
    <w:name w:val="Contorno em Círculo 2"/>
    <w:uiPriority w:val="99"/>
    <w:locked/>
    <w:rsid w:val="002F3A69"/>
    <w:pPr>
      <w:tabs>
        <w:tab w:val="center" w:pos="4320"/>
        <w:tab w:val="right" w:pos="8640"/>
      </w:tabs>
    </w:pPr>
    <w:rPr>
      <w:rFonts w:ascii="Calibri" w:hAnsi="Calibri"/>
      <w:sz w:val="22"/>
      <w:szCs w:val="22"/>
      <w:lang w:val="pt-BR"/>
    </w:rPr>
  </w:style>
  <w:style w:type="paragraph" w:customStyle="1" w:styleId="ContornoemCrculo3">
    <w:name w:val="Contorno em Círculo 3"/>
    <w:uiPriority w:val="99"/>
    <w:locked/>
    <w:rsid w:val="002F3A69"/>
    <w:pPr>
      <w:tabs>
        <w:tab w:val="center" w:pos="4320"/>
        <w:tab w:val="right" w:pos="8640"/>
      </w:tabs>
    </w:pPr>
    <w:rPr>
      <w:rFonts w:ascii="Calibri" w:hAnsi="Calibri"/>
      <w:sz w:val="22"/>
      <w:szCs w:val="22"/>
      <w:lang w:val="pt-BR"/>
    </w:rPr>
  </w:style>
  <w:style w:type="paragraph" w:customStyle="1" w:styleId="Faixa">
    <w:name w:val="Faix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Quadrado1">
    <w:name w:val="Quadrado 1"/>
    <w:uiPriority w:val="99"/>
    <w:locked/>
    <w:rsid w:val="002F3A69"/>
    <w:pPr>
      <w:spacing w:after="200" w:line="276" w:lineRule="auto"/>
    </w:pPr>
    <w:rPr>
      <w:rFonts w:ascii="Calibri" w:hAnsi="Calibri"/>
      <w:sz w:val="22"/>
      <w:szCs w:val="22"/>
      <w:lang w:val="pt-BR"/>
    </w:rPr>
  </w:style>
  <w:style w:type="paragraph" w:customStyle="1" w:styleId="Quadrado2">
    <w:name w:val="Quadrado 2"/>
    <w:uiPriority w:val="99"/>
    <w:locked/>
    <w:rsid w:val="002F3A69"/>
    <w:pPr>
      <w:tabs>
        <w:tab w:val="center" w:pos="4320"/>
        <w:tab w:val="right" w:pos="8640"/>
      </w:tabs>
    </w:pPr>
    <w:rPr>
      <w:rFonts w:ascii="Calibri" w:hAnsi="Calibri"/>
      <w:sz w:val="22"/>
      <w:szCs w:val="22"/>
      <w:lang w:val="pt-BR"/>
    </w:rPr>
  </w:style>
  <w:style w:type="paragraph" w:customStyle="1" w:styleId="Quadrado3">
    <w:name w:val="Quadrado 3"/>
    <w:uiPriority w:val="99"/>
    <w:locked/>
    <w:rsid w:val="002F3A69"/>
    <w:pPr>
      <w:spacing w:after="200" w:line="276" w:lineRule="auto"/>
    </w:pPr>
    <w:rPr>
      <w:rFonts w:ascii="Calibri" w:hAnsi="Calibri"/>
      <w:sz w:val="22"/>
      <w:szCs w:val="22"/>
      <w:lang w:val="pt-BR"/>
    </w:rPr>
  </w:style>
  <w:style w:type="paragraph" w:customStyle="1" w:styleId="PginasEmpilhadas1">
    <w:name w:val="Páginas Empilhadas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PginasEmpilhadas2">
    <w:name w:val="Páginas Empilhadas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Estrela">
    <w:name w:val="Estrel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1">
    <w:name w:val="Gui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2">
    <w:name w:val="Gui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nhaSuperior1">
    <w:name w:val="Linha Superior 1"/>
    <w:uiPriority w:val="99"/>
    <w:locked/>
    <w:rsid w:val="002F3A69"/>
    <w:pPr>
      <w:tabs>
        <w:tab w:val="center" w:pos="4680"/>
        <w:tab w:val="right" w:pos="9360"/>
      </w:tabs>
    </w:pPr>
    <w:rPr>
      <w:rFonts w:ascii="Calibri" w:hAnsi="Calibri"/>
      <w:sz w:val="22"/>
      <w:szCs w:val="22"/>
      <w:lang w:val="pt-BR"/>
    </w:rPr>
  </w:style>
  <w:style w:type="paragraph" w:customStyle="1" w:styleId="LinhaSuperior2">
    <w:name w:val="Linha Superior 2"/>
    <w:uiPriority w:val="99"/>
    <w:locked/>
    <w:rsid w:val="002F3A69"/>
    <w:pPr>
      <w:spacing w:after="200" w:line="276" w:lineRule="auto"/>
    </w:pPr>
    <w:rPr>
      <w:rFonts w:ascii="Calibri" w:hAnsi="Calibri"/>
      <w:sz w:val="22"/>
      <w:szCs w:val="22"/>
      <w:lang w:val="pt-BR"/>
    </w:rPr>
  </w:style>
  <w:style w:type="paragraph" w:customStyle="1" w:styleId="Elipse">
    <w:name w:val="Elipse"/>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olo">
    <w:name w:val="Ro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1">
    <w:name w:val="Triângulo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2">
    <w:name w:val="Triângulo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DuasBarras1">
    <w:name w:val="Duas Barras 1"/>
    <w:uiPriority w:val="99"/>
    <w:locked/>
    <w:rsid w:val="002F3A69"/>
    <w:pPr>
      <w:tabs>
        <w:tab w:val="center" w:pos="4320"/>
        <w:tab w:val="right" w:pos="8640"/>
      </w:tabs>
    </w:pPr>
    <w:rPr>
      <w:rFonts w:ascii="Calibri" w:hAnsi="Calibri"/>
      <w:sz w:val="22"/>
      <w:szCs w:val="22"/>
      <w:lang w:val="pt-BR"/>
    </w:rPr>
  </w:style>
  <w:style w:type="paragraph" w:customStyle="1" w:styleId="DuasBarras2">
    <w:name w:val="Duas Barras 2"/>
    <w:uiPriority w:val="99"/>
    <w:locked/>
    <w:rsid w:val="002F3A69"/>
    <w:pPr>
      <w:tabs>
        <w:tab w:val="center" w:pos="4320"/>
        <w:tab w:val="right" w:pos="8640"/>
      </w:tabs>
    </w:pPr>
    <w:rPr>
      <w:rFonts w:ascii="Calibri" w:hAnsi="Calibri"/>
      <w:sz w:val="22"/>
      <w:szCs w:val="22"/>
      <w:lang w:val="pt-BR"/>
    </w:rPr>
  </w:style>
  <w:style w:type="paragraph" w:customStyle="1" w:styleId="EstruturadeTpicosVertical1">
    <w:name w:val="Estrutura de Tópicos Vertical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
    <w:name w:val="Estrutura de Tópicos Vertical 2"/>
    <w:uiPriority w:val="99"/>
    <w:locked/>
    <w:rsid w:val="002F3A69"/>
    <w:pPr>
      <w:tabs>
        <w:tab w:val="center" w:pos="4680"/>
        <w:tab w:val="right" w:pos="9360"/>
      </w:tabs>
    </w:pPr>
    <w:rPr>
      <w:rFonts w:ascii="Calibri" w:hAnsi="Calibri"/>
      <w:sz w:val="22"/>
      <w:szCs w:val="22"/>
      <w:lang w:val="pt-BR"/>
    </w:rPr>
  </w:style>
  <w:style w:type="paragraph" w:customStyle="1" w:styleId="BarradenfaseEsquerda">
    <w:name w:val="Barra de Ênfase à Esquerda"/>
    <w:uiPriority w:val="99"/>
    <w:locked/>
    <w:rsid w:val="002F3A69"/>
    <w:pPr>
      <w:spacing w:after="200" w:line="276" w:lineRule="auto"/>
    </w:pPr>
    <w:rPr>
      <w:rFonts w:ascii="Calibri" w:hAnsi="Calibri"/>
      <w:sz w:val="22"/>
      <w:szCs w:val="22"/>
      <w:lang w:val="pt-BR"/>
    </w:rPr>
  </w:style>
  <w:style w:type="paragraph" w:customStyle="1" w:styleId="BarradenfaseDireita">
    <w:name w:val="Barra de Ênfase à Direita"/>
    <w:uiPriority w:val="99"/>
    <w:locked/>
    <w:rsid w:val="002F3A69"/>
    <w:pPr>
      <w:spacing w:after="200" w:line="276" w:lineRule="auto"/>
    </w:pPr>
    <w:rPr>
      <w:rFonts w:ascii="Calibri" w:hAnsi="Calibri"/>
      <w:sz w:val="22"/>
      <w:szCs w:val="22"/>
      <w:lang w:val="pt-BR"/>
    </w:rPr>
  </w:style>
  <w:style w:type="paragraph" w:customStyle="1" w:styleId="SetaEsquerda">
    <w:name w:val="Seta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Direita">
    <w:name w:val="Seta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BordaEsquerda">
    <w:name w:val="Borda à Esquerda"/>
    <w:uiPriority w:val="99"/>
    <w:locked/>
    <w:rsid w:val="002F3A69"/>
    <w:pPr>
      <w:spacing w:after="200" w:line="276" w:lineRule="auto"/>
    </w:pPr>
    <w:rPr>
      <w:rFonts w:ascii="Calibri" w:hAnsi="Calibri"/>
      <w:sz w:val="22"/>
      <w:szCs w:val="22"/>
      <w:lang w:val="pt-BR"/>
    </w:rPr>
  </w:style>
  <w:style w:type="paragraph" w:customStyle="1" w:styleId="BordaDireita">
    <w:name w:val="Borda à Direita"/>
    <w:uiPriority w:val="99"/>
    <w:locked/>
    <w:rsid w:val="002F3A69"/>
    <w:pPr>
      <w:spacing w:after="200" w:line="276" w:lineRule="auto"/>
    </w:pPr>
    <w:rPr>
      <w:rFonts w:ascii="Calibri" w:hAnsi="Calibri"/>
      <w:sz w:val="22"/>
      <w:szCs w:val="22"/>
      <w:lang w:val="pt-BR"/>
    </w:rPr>
  </w:style>
  <w:style w:type="paragraph" w:customStyle="1" w:styleId="CrculoEsquerda">
    <w:name w:val="Círculo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Direita">
    <w:name w:val="Círculo à Direita"/>
    <w:uiPriority w:val="99"/>
    <w:locked/>
    <w:rsid w:val="002F3A69"/>
    <w:pPr>
      <w:spacing w:after="200" w:line="276" w:lineRule="auto"/>
    </w:pPr>
    <w:rPr>
      <w:rFonts w:ascii="Calibri" w:hAnsi="Calibri"/>
      <w:sz w:val="22"/>
      <w:szCs w:val="22"/>
      <w:lang w:val="pt-BR"/>
    </w:rPr>
  </w:style>
  <w:style w:type="paragraph" w:customStyle="1" w:styleId="GrandeEsquerda">
    <w:name w:val="Grande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Direita">
    <w:name w:val="Grande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bitaEsquerda">
    <w:name w:val="Órbita à Esquerda"/>
    <w:uiPriority w:val="99"/>
    <w:locked/>
    <w:rsid w:val="002F3A69"/>
    <w:pPr>
      <w:tabs>
        <w:tab w:val="center" w:pos="4320"/>
        <w:tab w:val="right" w:pos="8640"/>
      </w:tabs>
    </w:pPr>
    <w:rPr>
      <w:rFonts w:ascii="Calibri" w:hAnsi="Calibri"/>
      <w:sz w:val="22"/>
      <w:szCs w:val="22"/>
      <w:lang w:val="pt-BR"/>
    </w:rPr>
  </w:style>
  <w:style w:type="paragraph" w:customStyle="1" w:styleId="rbitaDireita">
    <w:name w:val="Órbita à Direita"/>
    <w:uiPriority w:val="99"/>
    <w:locked/>
    <w:rsid w:val="002F3A69"/>
    <w:pPr>
      <w:tabs>
        <w:tab w:val="center" w:pos="4320"/>
        <w:tab w:val="right" w:pos="8640"/>
      </w:tabs>
    </w:pPr>
    <w:rPr>
      <w:rFonts w:ascii="Calibri" w:hAnsi="Calibri"/>
      <w:sz w:val="22"/>
      <w:szCs w:val="22"/>
      <w:lang w:val="pt-BR"/>
    </w:rPr>
  </w:style>
  <w:style w:type="paragraph" w:customStyle="1" w:styleId="VerticalEsquerda">
    <w:name w:val="Vertical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VerticalDireita">
    <w:name w:val="Vertical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olchetes21">
    <w:name w:val="Colchetes 2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
    <w:name w:val="Círcu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emItlico1">
    <w:name w:val="Grande em Itálico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11">
    <w:name w:val="Estrutura de Tópicos Vertical 1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1">
    <w:name w:val="Estrutura de Tópicos Vertical 21"/>
    <w:uiPriority w:val="99"/>
    <w:locked/>
    <w:rsid w:val="002F3A69"/>
    <w:pPr>
      <w:tabs>
        <w:tab w:val="center" w:pos="4680"/>
        <w:tab w:val="right" w:pos="9360"/>
      </w:tabs>
    </w:pPr>
    <w:rPr>
      <w:rFonts w:ascii="Calibri" w:hAnsi="Calibri"/>
      <w:sz w:val="22"/>
      <w:szCs w:val="22"/>
      <w:lang w:val="pt-BR"/>
    </w:rPr>
  </w:style>
  <w:style w:type="paragraph" w:customStyle="1" w:styleId="MuitoGrande">
    <w:name w:val="Muito Grande"/>
    <w:uiPriority w:val="99"/>
    <w:locked/>
    <w:rsid w:val="002F3A69"/>
    <w:pPr>
      <w:spacing w:after="200" w:line="276" w:lineRule="auto"/>
    </w:pPr>
    <w:rPr>
      <w:rFonts w:ascii="Calibri" w:hAnsi="Calibri"/>
      <w:sz w:val="22"/>
      <w:szCs w:val="22"/>
      <w:lang w:val="pt-BR"/>
    </w:rPr>
  </w:style>
  <w:style w:type="table" w:customStyle="1" w:styleId="ListaClara1">
    <w:name w:val="Lista Clara1"/>
    <w:basedOn w:val="Tabelanormal"/>
    <w:uiPriority w:val="99"/>
    <w:locked/>
    <w:rsid w:val="002F3A69"/>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e3">
    <w:name w:val="Light List Accent 3"/>
    <w:basedOn w:val="Tabelanormal"/>
    <w:uiPriority w:val="99"/>
    <w:locked/>
    <w:rsid w:val="002F3A69"/>
    <w:rPr>
      <w:rFonts w:ascii="Calibri" w:hAnsi="Calibri"/>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Mdia2-nfase1">
    <w:name w:val="Medium List 2 Accent 1"/>
    <w:basedOn w:val="Tabelanormal"/>
    <w:uiPriority w:val="99"/>
    <w:locked/>
    <w:rsid w:val="002F3A69"/>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99"/>
    <w:qFormat/>
    <w:locked/>
    <w:rsid w:val="002F3A69"/>
    <w:pPr>
      <w:tabs>
        <w:tab w:val="decimal" w:pos="360"/>
      </w:tabs>
      <w:spacing w:after="200" w:line="276" w:lineRule="auto"/>
    </w:pPr>
    <w:rPr>
      <w:rFonts w:ascii="Calibri" w:hAnsi="Calibri"/>
      <w:sz w:val="22"/>
      <w:szCs w:val="22"/>
      <w:lang w:val="pt-BR" w:eastAsia="en-US"/>
    </w:rPr>
  </w:style>
  <w:style w:type="character" w:styleId="nfaseSutil">
    <w:name w:val="Subtle Emphasis"/>
    <w:basedOn w:val="Fontepargpadro"/>
    <w:uiPriority w:val="99"/>
    <w:qFormat/>
    <w:locked/>
    <w:rsid w:val="002F3A69"/>
    <w:rPr>
      <w:rFonts w:eastAsia="Times New Roman" w:cs="Times New Roman"/>
      <w:bCs w:val="0"/>
      <w:i/>
      <w:iCs/>
      <w:color w:val="808080"/>
      <w:szCs w:val="22"/>
      <w:lang w:val="pt-BR"/>
    </w:rPr>
  </w:style>
  <w:style w:type="table" w:customStyle="1" w:styleId="SombreamentoClaro-nfase11">
    <w:name w:val="Sombreamento Claro - Ênfase 11"/>
    <w:basedOn w:val="Tabelanormal"/>
    <w:uiPriority w:val="99"/>
    <w:locked/>
    <w:rsid w:val="002F3A69"/>
    <w:rPr>
      <w:rFonts w:ascii="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Mdio2-nfase5">
    <w:name w:val="Medium Shading 2 Accent 5"/>
    <w:basedOn w:val="Tabelanormal"/>
    <w:uiPriority w:val="99"/>
    <w:locked/>
    <w:rsid w:val="002F3A6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Tabelanormal"/>
    <w:uiPriority w:val="99"/>
    <w:qFormat/>
    <w:locked/>
    <w:rsid w:val="002F3A69"/>
    <w:rPr>
      <w:rFonts w:ascii="Calibri" w:hAnsi="Calibr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2">
    <w:name w:val="Calendar 2"/>
    <w:basedOn w:val="Tabelanormal"/>
    <w:uiPriority w:val="99"/>
    <w:qFormat/>
    <w:locked/>
    <w:rsid w:val="002F3A69"/>
    <w:pPr>
      <w:jc w:val="center"/>
    </w:pPr>
    <w:rPr>
      <w:rFonts w:ascii="Calibri" w:hAnsi="Calibri"/>
      <w:sz w:val="28"/>
      <w:szCs w:val="28"/>
    </w:rPr>
    <w:tblPr>
      <w:tblBorders>
        <w:insideV w:val="single" w:sz="4" w:space="0" w:color="95B3D7"/>
      </w:tblBorders>
    </w:tblPr>
    <w:tblStylePr w:type="firstRow">
      <w:rPr>
        <w:rFonts w:ascii="Cambria Math" w:eastAsia="Times New Roman" w:hAnsi="Cambria Math"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elanormal"/>
    <w:uiPriority w:val="99"/>
    <w:qFormat/>
    <w:locked/>
    <w:rsid w:val="002F3A69"/>
    <w:pPr>
      <w:jc w:val="right"/>
    </w:pPr>
    <w:rPr>
      <w:rFonts w:ascii="Cambria" w:hAnsi="Cambria"/>
      <w:color w:val="7F7F7F"/>
      <w:sz w:val="22"/>
      <w:szCs w:val="22"/>
    </w:rP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Calendar4">
    <w:name w:val="Calendar 4"/>
    <w:basedOn w:val="Tabelanormal"/>
    <w:uiPriority w:val="99"/>
    <w:qFormat/>
    <w:locked/>
    <w:rsid w:val="002F3A69"/>
    <w:pPr>
      <w:snapToGrid w:val="0"/>
    </w:pPr>
    <w:rPr>
      <w:rFonts w:ascii="Calibri" w:hAnsi="Calibri"/>
      <w:b/>
      <w:bCs/>
      <w:color w:val="D9D9D9"/>
      <w:sz w:val="16"/>
      <w:szCs w:val="16"/>
    </w:rPr>
    <w:tblPr>
      <w:tblStyleRowBandSize w:val="1"/>
      <w:tblBorders>
        <w:top w:val="single" w:sz="4" w:space="0" w:color="C0504D"/>
        <w:left w:val="single" w:sz="4" w:space="0" w:color="C0504D"/>
        <w:bottom w:val="single" w:sz="4" w:space="0" w:color="C0504D"/>
        <w:right w:val="single" w:sz="4" w:space="0" w:color="C0504D"/>
      </w:tblBorders>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CitaoConservadora">
    <w:name w:val="Citação Conservadora"/>
    <w:uiPriority w:val="99"/>
    <w:locked/>
    <w:rsid w:val="002F3A69"/>
    <w:pPr>
      <w:spacing w:after="200" w:line="276" w:lineRule="auto"/>
    </w:pPr>
    <w:rPr>
      <w:rFonts w:ascii="Calibri" w:hAnsi="Calibri"/>
      <w:sz w:val="22"/>
      <w:szCs w:val="22"/>
      <w:lang w:val="pt-BR"/>
    </w:rPr>
  </w:style>
  <w:style w:type="paragraph" w:customStyle="1" w:styleId="BarraLateralConservadora">
    <w:name w:val="Barra Lateral Conservadora"/>
    <w:uiPriority w:val="99"/>
    <w:locked/>
    <w:rsid w:val="002F3A69"/>
    <w:pPr>
      <w:spacing w:after="200" w:line="276" w:lineRule="auto"/>
    </w:pPr>
    <w:rPr>
      <w:rFonts w:ascii="Calibri" w:hAnsi="Calibri"/>
      <w:sz w:val="22"/>
      <w:szCs w:val="22"/>
      <w:lang w:val="pt-BR"/>
    </w:rPr>
  </w:style>
  <w:style w:type="paragraph" w:customStyle="1" w:styleId="CitaodeLinhaLateral">
    <w:name w:val="Citação de Linha Lateral"/>
    <w:uiPriority w:val="99"/>
    <w:locked/>
    <w:rsid w:val="002F3A69"/>
    <w:pPr>
      <w:spacing w:after="200" w:line="276" w:lineRule="auto"/>
    </w:pPr>
    <w:rPr>
      <w:rFonts w:ascii="Calibri" w:hAnsi="Calibri"/>
      <w:sz w:val="22"/>
      <w:szCs w:val="22"/>
      <w:lang w:val="pt-BR"/>
    </w:rPr>
  </w:style>
  <w:style w:type="paragraph" w:customStyle="1" w:styleId="BarraLateraldeLinhaLateral">
    <w:name w:val="Barra Lateral de Linha Lateral"/>
    <w:uiPriority w:val="99"/>
    <w:locked/>
    <w:rsid w:val="002F3A69"/>
    <w:pPr>
      <w:spacing w:after="200" w:line="276" w:lineRule="auto"/>
    </w:pPr>
    <w:rPr>
      <w:rFonts w:ascii="Calibri" w:hAnsi="Calibri"/>
      <w:sz w:val="22"/>
      <w:szCs w:val="22"/>
      <w:lang w:val="pt-BR"/>
    </w:rPr>
  </w:style>
  <w:style w:type="paragraph" w:customStyle="1" w:styleId="CitaodePilhas">
    <w:name w:val="Citação de Pilhas"/>
    <w:uiPriority w:val="99"/>
    <w:locked/>
    <w:rsid w:val="002F3A69"/>
    <w:pPr>
      <w:spacing w:after="200" w:line="276" w:lineRule="auto"/>
    </w:pPr>
    <w:rPr>
      <w:rFonts w:ascii="Calibri" w:hAnsi="Calibri"/>
      <w:sz w:val="22"/>
      <w:szCs w:val="22"/>
      <w:lang w:val="pt-BR"/>
    </w:rPr>
  </w:style>
  <w:style w:type="paragraph" w:customStyle="1" w:styleId="BarraLateraldePilhas">
    <w:name w:val="Barra Lateral de Pilhas"/>
    <w:uiPriority w:val="99"/>
    <w:locked/>
    <w:rsid w:val="002F3A69"/>
    <w:pPr>
      <w:spacing w:after="200" w:line="276" w:lineRule="auto"/>
    </w:pPr>
    <w:rPr>
      <w:rFonts w:ascii="Calibri" w:hAnsi="Calibri"/>
      <w:sz w:val="22"/>
      <w:szCs w:val="22"/>
      <w:lang w:val="pt-BR"/>
    </w:rPr>
  </w:style>
  <w:style w:type="paragraph" w:customStyle="1" w:styleId="CitaoAustera">
    <w:name w:val="Citação Austera"/>
    <w:uiPriority w:val="99"/>
    <w:locked/>
    <w:rsid w:val="002F3A69"/>
    <w:pPr>
      <w:spacing w:after="200" w:line="276" w:lineRule="auto"/>
    </w:pPr>
    <w:rPr>
      <w:rFonts w:ascii="Calibri" w:hAnsi="Calibri"/>
      <w:sz w:val="22"/>
      <w:szCs w:val="22"/>
      <w:lang w:val="pt-BR"/>
    </w:rPr>
  </w:style>
  <w:style w:type="paragraph" w:customStyle="1" w:styleId="BarraLateralAustera">
    <w:name w:val="Barra Lateral Austera"/>
    <w:uiPriority w:val="99"/>
    <w:locked/>
    <w:rsid w:val="002F3A69"/>
    <w:pPr>
      <w:spacing w:after="200" w:line="276" w:lineRule="auto"/>
    </w:pPr>
    <w:rPr>
      <w:rFonts w:ascii="Calibri" w:hAnsi="Calibri"/>
      <w:sz w:val="22"/>
      <w:szCs w:val="22"/>
      <w:lang w:val="pt-BR"/>
    </w:rPr>
  </w:style>
  <w:style w:type="paragraph" w:customStyle="1" w:styleId="CitaoAlfabtica">
    <w:name w:val="Citação Alfabética"/>
    <w:uiPriority w:val="99"/>
    <w:locked/>
    <w:rsid w:val="002F3A69"/>
    <w:pPr>
      <w:spacing w:after="200" w:line="276" w:lineRule="auto"/>
    </w:pPr>
    <w:rPr>
      <w:rFonts w:ascii="Calibri" w:hAnsi="Calibri"/>
      <w:sz w:val="22"/>
      <w:szCs w:val="22"/>
      <w:lang w:val="pt-BR"/>
    </w:rPr>
  </w:style>
  <w:style w:type="paragraph" w:customStyle="1" w:styleId="BarraLateralAlfabtica">
    <w:name w:val="Barra Lateral Alfabética"/>
    <w:uiPriority w:val="99"/>
    <w:locked/>
    <w:rsid w:val="002F3A69"/>
    <w:pPr>
      <w:spacing w:after="200" w:line="276" w:lineRule="auto"/>
    </w:pPr>
    <w:rPr>
      <w:rFonts w:ascii="Calibri" w:hAnsi="Calibri"/>
      <w:sz w:val="22"/>
      <w:szCs w:val="22"/>
      <w:lang w:val="pt-BR"/>
    </w:rPr>
  </w:style>
  <w:style w:type="paragraph" w:customStyle="1" w:styleId="CitaoAnual">
    <w:name w:val="Citação Anual"/>
    <w:uiPriority w:val="99"/>
    <w:locked/>
    <w:rsid w:val="002F3A69"/>
    <w:pPr>
      <w:spacing w:after="200" w:line="276" w:lineRule="auto"/>
    </w:pPr>
    <w:rPr>
      <w:rFonts w:ascii="Calibri" w:hAnsi="Calibri"/>
      <w:sz w:val="22"/>
      <w:szCs w:val="22"/>
      <w:lang w:val="pt-BR"/>
    </w:rPr>
  </w:style>
  <w:style w:type="paragraph" w:customStyle="1" w:styleId="BarraLateralAnual">
    <w:name w:val="Barra Lateral Anual"/>
    <w:uiPriority w:val="99"/>
    <w:locked/>
    <w:rsid w:val="002F3A69"/>
    <w:pPr>
      <w:spacing w:after="200" w:line="276" w:lineRule="auto"/>
    </w:pPr>
    <w:rPr>
      <w:rFonts w:ascii="Calibri" w:hAnsi="Calibri"/>
      <w:sz w:val="22"/>
      <w:szCs w:val="22"/>
      <w:lang w:val="pt-BR"/>
    </w:rPr>
  </w:style>
  <w:style w:type="paragraph" w:customStyle="1" w:styleId="CitaodeBaias">
    <w:name w:val="Citação de Baias"/>
    <w:uiPriority w:val="99"/>
    <w:locked/>
    <w:rsid w:val="002F3A69"/>
    <w:pPr>
      <w:spacing w:after="200" w:line="276" w:lineRule="auto"/>
    </w:pPr>
    <w:rPr>
      <w:rFonts w:ascii="Calibri" w:hAnsi="Calibri"/>
      <w:sz w:val="22"/>
      <w:szCs w:val="22"/>
      <w:lang w:val="pt-BR"/>
    </w:rPr>
  </w:style>
  <w:style w:type="paragraph" w:customStyle="1" w:styleId="BarraLateraldeBaias">
    <w:name w:val="Barra Lateral de Baias"/>
    <w:uiPriority w:val="99"/>
    <w:locked/>
    <w:rsid w:val="002F3A69"/>
    <w:pPr>
      <w:spacing w:after="200" w:line="276" w:lineRule="auto"/>
    </w:pPr>
    <w:rPr>
      <w:rFonts w:ascii="Calibri" w:hAnsi="Calibri"/>
      <w:sz w:val="22"/>
      <w:szCs w:val="22"/>
      <w:lang w:val="pt-BR"/>
    </w:rPr>
  </w:style>
  <w:style w:type="paragraph" w:customStyle="1" w:styleId="CitaoMod">
    <w:name w:val="Citação Mod"/>
    <w:uiPriority w:val="99"/>
    <w:locked/>
    <w:rsid w:val="002F3A69"/>
    <w:pPr>
      <w:spacing w:after="200" w:line="276" w:lineRule="auto"/>
    </w:pPr>
    <w:rPr>
      <w:rFonts w:ascii="Calibri" w:hAnsi="Calibri"/>
      <w:sz w:val="22"/>
      <w:szCs w:val="22"/>
      <w:lang w:val="pt-BR"/>
    </w:rPr>
  </w:style>
  <w:style w:type="paragraph" w:customStyle="1" w:styleId="BarraLateralMod">
    <w:name w:val="Barra Lateral Mod"/>
    <w:uiPriority w:val="99"/>
    <w:locked/>
    <w:rsid w:val="002F3A69"/>
    <w:pPr>
      <w:spacing w:after="200" w:line="276" w:lineRule="auto"/>
    </w:pPr>
    <w:rPr>
      <w:rFonts w:ascii="Calibri" w:hAnsi="Calibri"/>
      <w:sz w:val="22"/>
      <w:szCs w:val="22"/>
      <w:lang w:val="pt-BR"/>
    </w:rPr>
  </w:style>
  <w:style w:type="paragraph" w:customStyle="1" w:styleId="CitaodeListras">
    <w:name w:val="Citação de Listras"/>
    <w:uiPriority w:val="99"/>
    <w:locked/>
    <w:rsid w:val="002F3A69"/>
    <w:pPr>
      <w:spacing w:after="200" w:line="276" w:lineRule="auto"/>
    </w:pPr>
    <w:rPr>
      <w:rFonts w:ascii="Calibri" w:hAnsi="Calibri"/>
      <w:sz w:val="22"/>
      <w:szCs w:val="22"/>
      <w:lang w:val="pt-BR"/>
    </w:rPr>
  </w:style>
  <w:style w:type="paragraph" w:customStyle="1" w:styleId="BarraLateraldeListras">
    <w:name w:val="Barra Lateral de Listras"/>
    <w:uiPriority w:val="99"/>
    <w:locked/>
    <w:rsid w:val="002F3A69"/>
    <w:pPr>
      <w:spacing w:after="200" w:line="276" w:lineRule="auto"/>
    </w:pPr>
    <w:rPr>
      <w:rFonts w:ascii="Calibri" w:hAnsi="Calibri"/>
      <w:sz w:val="22"/>
      <w:szCs w:val="22"/>
      <w:lang w:val="pt-BR"/>
    </w:rPr>
  </w:style>
  <w:style w:type="paragraph" w:customStyle="1" w:styleId="CitaoTranscendente">
    <w:name w:val="Citação Transcendente"/>
    <w:uiPriority w:val="99"/>
    <w:locked/>
    <w:rsid w:val="002F3A69"/>
    <w:pPr>
      <w:spacing w:after="200" w:line="276" w:lineRule="auto"/>
    </w:pPr>
    <w:rPr>
      <w:rFonts w:ascii="Calibri" w:hAnsi="Calibri"/>
      <w:sz w:val="22"/>
      <w:szCs w:val="22"/>
      <w:lang w:val="pt-BR"/>
    </w:rPr>
  </w:style>
  <w:style w:type="paragraph" w:customStyle="1" w:styleId="BarraLateralTranscendente">
    <w:name w:val="Barra Lateral Transcendente"/>
    <w:uiPriority w:val="99"/>
    <w:locked/>
    <w:rsid w:val="002F3A69"/>
    <w:pPr>
      <w:spacing w:after="200" w:line="276" w:lineRule="auto"/>
    </w:pPr>
    <w:rPr>
      <w:rFonts w:ascii="Calibri" w:hAnsi="Calibri"/>
      <w:sz w:val="22"/>
      <w:szCs w:val="22"/>
      <w:lang w:val="pt-BR"/>
    </w:rPr>
  </w:style>
  <w:style w:type="paragraph" w:customStyle="1" w:styleId="CitaodeExposio">
    <w:name w:val="Citação de Exposição"/>
    <w:uiPriority w:val="99"/>
    <w:locked/>
    <w:rsid w:val="002F3A69"/>
    <w:pPr>
      <w:spacing w:after="200" w:line="276" w:lineRule="auto"/>
    </w:pPr>
    <w:rPr>
      <w:rFonts w:ascii="Calibri" w:hAnsi="Calibri"/>
      <w:sz w:val="22"/>
      <w:szCs w:val="22"/>
      <w:lang w:val="pt-BR"/>
    </w:rPr>
  </w:style>
  <w:style w:type="paragraph" w:customStyle="1" w:styleId="BarraLateraldeExposio">
    <w:name w:val="Barra Lateral de Exposição"/>
    <w:uiPriority w:val="99"/>
    <w:locked/>
    <w:rsid w:val="002F3A69"/>
    <w:pPr>
      <w:spacing w:after="200" w:line="276" w:lineRule="auto"/>
    </w:pPr>
    <w:rPr>
      <w:rFonts w:ascii="Calibri" w:hAnsi="Calibri"/>
      <w:sz w:val="22"/>
      <w:szCs w:val="22"/>
      <w:lang w:val="pt-BR"/>
    </w:rPr>
  </w:style>
  <w:style w:type="paragraph" w:customStyle="1" w:styleId="CitaodeQuebra-cabea">
    <w:name w:val="Citação de Quebra-cabeça"/>
    <w:uiPriority w:val="99"/>
    <w:locked/>
    <w:rsid w:val="002F3A69"/>
    <w:pPr>
      <w:spacing w:after="200" w:line="276" w:lineRule="auto"/>
    </w:pPr>
    <w:rPr>
      <w:rFonts w:ascii="Calibri" w:hAnsi="Calibri"/>
      <w:sz w:val="22"/>
      <w:szCs w:val="22"/>
      <w:lang w:val="pt-BR"/>
    </w:rPr>
  </w:style>
  <w:style w:type="paragraph" w:customStyle="1" w:styleId="BarraLateraldeQuebra-cabea">
    <w:name w:val="Barra Lateral de Quebra-cabeça"/>
    <w:uiPriority w:val="99"/>
    <w:locked/>
    <w:rsid w:val="002F3A69"/>
    <w:pPr>
      <w:spacing w:after="200" w:line="276" w:lineRule="auto"/>
    </w:pPr>
    <w:rPr>
      <w:rFonts w:ascii="Calibri" w:hAnsi="Calibri"/>
      <w:sz w:val="22"/>
      <w:szCs w:val="22"/>
      <w:lang w:val="pt-BR"/>
    </w:rPr>
  </w:style>
  <w:style w:type="paragraph" w:customStyle="1" w:styleId="CitaodeAnimao">
    <w:name w:val="Citação de Animação"/>
    <w:uiPriority w:val="99"/>
    <w:locked/>
    <w:rsid w:val="002F3A69"/>
    <w:pPr>
      <w:spacing w:after="200" w:line="276" w:lineRule="auto"/>
    </w:pPr>
    <w:rPr>
      <w:rFonts w:ascii="Calibri" w:hAnsi="Calibri"/>
      <w:sz w:val="22"/>
      <w:szCs w:val="22"/>
      <w:lang w:val="pt-BR"/>
    </w:rPr>
  </w:style>
  <w:style w:type="paragraph" w:customStyle="1" w:styleId="BarraLateraldeAnimao">
    <w:name w:val="Barra Lateral de Animação"/>
    <w:uiPriority w:val="99"/>
    <w:locked/>
    <w:rsid w:val="002F3A69"/>
    <w:pPr>
      <w:spacing w:after="200" w:line="276" w:lineRule="auto"/>
    </w:pPr>
    <w:rPr>
      <w:rFonts w:ascii="Calibri" w:hAnsi="Calibri"/>
      <w:sz w:val="22"/>
      <w:szCs w:val="22"/>
      <w:lang w:val="pt-BR"/>
    </w:rPr>
  </w:style>
  <w:style w:type="paragraph" w:customStyle="1" w:styleId="CitaodeLadrilhos">
    <w:name w:val="Citação de Ladrilhos"/>
    <w:uiPriority w:val="99"/>
    <w:locked/>
    <w:rsid w:val="002F3A69"/>
    <w:pPr>
      <w:spacing w:after="200" w:line="276" w:lineRule="auto"/>
    </w:pPr>
    <w:rPr>
      <w:rFonts w:ascii="Calibri" w:hAnsi="Calibri"/>
      <w:sz w:val="22"/>
      <w:szCs w:val="22"/>
      <w:lang w:val="pt-BR"/>
    </w:rPr>
  </w:style>
  <w:style w:type="paragraph" w:customStyle="1" w:styleId="BarraLateraldeLadrilhos">
    <w:name w:val="Barra Lateral de Ladrilhos"/>
    <w:uiPriority w:val="99"/>
    <w:locked/>
    <w:rsid w:val="002F3A69"/>
    <w:pPr>
      <w:spacing w:after="200" w:line="276" w:lineRule="auto"/>
    </w:pPr>
    <w:rPr>
      <w:rFonts w:ascii="Calibri" w:hAnsi="Calibri"/>
      <w:sz w:val="22"/>
      <w:szCs w:val="22"/>
      <w:lang w:val="pt-BR"/>
    </w:rPr>
  </w:style>
  <w:style w:type="paragraph" w:customStyle="1" w:styleId="CitaodeContraste">
    <w:name w:val="Citação de Contraste"/>
    <w:uiPriority w:val="99"/>
    <w:locked/>
    <w:rsid w:val="002F3A69"/>
    <w:pPr>
      <w:spacing w:after="200" w:line="276" w:lineRule="auto"/>
    </w:pPr>
    <w:rPr>
      <w:rFonts w:ascii="Calibri" w:hAnsi="Calibri"/>
      <w:sz w:val="22"/>
      <w:szCs w:val="22"/>
      <w:lang w:val="pt-BR"/>
    </w:rPr>
  </w:style>
  <w:style w:type="paragraph" w:customStyle="1" w:styleId="BarraLateraldeContraste">
    <w:name w:val="Barra Lateral de Contraste"/>
    <w:uiPriority w:val="99"/>
    <w:locked/>
    <w:rsid w:val="002F3A69"/>
    <w:pPr>
      <w:spacing w:after="200" w:line="276" w:lineRule="auto"/>
    </w:pPr>
    <w:rPr>
      <w:rFonts w:ascii="Calibri" w:hAnsi="Calibri"/>
      <w:sz w:val="22"/>
      <w:szCs w:val="22"/>
      <w:lang w:val="pt-BR"/>
    </w:rPr>
  </w:style>
  <w:style w:type="paragraph" w:customStyle="1" w:styleId="CitaoDecorativa">
    <w:name w:val="Citação Decorativa"/>
    <w:uiPriority w:val="99"/>
    <w:locked/>
    <w:rsid w:val="002F3A69"/>
    <w:pPr>
      <w:spacing w:after="200" w:line="276" w:lineRule="auto"/>
    </w:pPr>
    <w:rPr>
      <w:rFonts w:ascii="Calibri" w:hAnsi="Calibri"/>
      <w:sz w:val="22"/>
      <w:szCs w:val="22"/>
      <w:lang w:val="pt-BR"/>
    </w:rPr>
  </w:style>
  <w:style w:type="paragraph" w:customStyle="1" w:styleId="CitaodeEstrelas">
    <w:name w:val="Citação de Estrelas"/>
    <w:uiPriority w:val="99"/>
    <w:locked/>
    <w:rsid w:val="002F3A69"/>
    <w:pPr>
      <w:spacing w:after="200" w:line="276" w:lineRule="auto"/>
    </w:pPr>
    <w:rPr>
      <w:rFonts w:ascii="Calibri" w:hAnsi="Calibri"/>
      <w:sz w:val="22"/>
      <w:szCs w:val="22"/>
      <w:lang w:val="pt-BR"/>
    </w:rPr>
  </w:style>
  <w:style w:type="paragraph" w:customStyle="1" w:styleId="CitaoAdesiva">
    <w:name w:val="Citação Adesiva"/>
    <w:uiPriority w:val="99"/>
    <w:locked/>
    <w:rsid w:val="002F3A69"/>
    <w:pPr>
      <w:spacing w:after="200" w:line="276" w:lineRule="auto"/>
    </w:pPr>
    <w:rPr>
      <w:rFonts w:ascii="Calibri" w:hAnsi="Calibri"/>
      <w:sz w:val="22"/>
      <w:szCs w:val="22"/>
      <w:lang w:val="pt-BR"/>
    </w:rPr>
  </w:style>
  <w:style w:type="paragraph" w:customStyle="1" w:styleId="CitaoentreChaves">
    <w:name w:val="Citação entre Chaves"/>
    <w:uiPriority w:val="99"/>
    <w:locked/>
    <w:rsid w:val="002F3A69"/>
    <w:pPr>
      <w:spacing w:after="200" w:line="276" w:lineRule="auto"/>
    </w:pPr>
    <w:rPr>
      <w:rFonts w:ascii="Calibri" w:hAnsi="Calibri"/>
      <w:sz w:val="22"/>
      <w:szCs w:val="22"/>
      <w:lang w:val="pt-BR"/>
    </w:rPr>
  </w:style>
  <w:style w:type="paragraph" w:customStyle="1" w:styleId="CitaoentreChaves2">
    <w:name w:val="Citação entre Chaves 2"/>
    <w:uiPriority w:val="99"/>
    <w:locked/>
    <w:rsid w:val="002F3A69"/>
    <w:pPr>
      <w:spacing w:after="200" w:line="276" w:lineRule="auto"/>
    </w:pPr>
    <w:rPr>
      <w:rFonts w:ascii="Calibri" w:hAnsi="Calibri"/>
      <w:sz w:val="22"/>
      <w:szCs w:val="22"/>
      <w:lang w:val="pt-BR"/>
    </w:rPr>
  </w:style>
  <w:style w:type="paragraph" w:customStyle="1" w:styleId="CaixadeTextoSimples">
    <w:name w:val="Caixa de Texto Simples"/>
    <w:uiPriority w:val="99"/>
    <w:locked/>
    <w:rsid w:val="002F3A69"/>
    <w:pPr>
      <w:spacing w:after="200" w:line="276" w:lineRule="auto"/>
    </w:pPr>
    <w:rPr>
      <w:rFonts w:ascii="Calibri" w:hAnsi="Calibri"/>
      <w:sz w:val="22"/>
      <w:szCs w:val="22"/>
      <w:lang w:val="pt-BR"/>
    </w:rPr>
  </w:style>
  <w:style w:type="paragraph" w:customStyle="1" w:styleId="ASAP1">
    <w:name w:val="ASAP 1"/>
    <w:uiPriority w:val="99"/>
    <w:locked/>
    <w:rsid w:val="002F3A69"/>
    <w:pPr>
      <w:tabs>
        <w:tab w:val="center" w:pos="4680"/>
        <w:tab w:val="right" w:pos="9360"/>
      </w:tabs>
    </w:pPr>
    <w:rPr>
      <w:rFonts w:ascii="Calibri" w:hAnsi="Calibri"/>
      <w:sz w:val="22"/>
      <w:szCs w:val="22"/>
      <w:lang w:val="pt-BR"/>
    </w:rPr>
  </w:style>
  <w:style w:type="paragraph" w:customStyle="1" w:styleId="ASAP2">
    <w:name w:val="ASAP 2"/>
    <w:uiPriority w:val="99"/>
    <w:locked/>
    <w:rsid w:val="002F3A69"/>
    <w:pPr>
      <w:tabs>
        <w:tab w:val="center" w:pos="4680"/>
        <w:tab w:val="right" w:pos="9360"/>
      </w:tabs>
    </w:pPr>
    <w:rPr>
      <w:rFonts w:ascii="Calibri" w:hAnsi="Calibri"/>
      <w:sz w:val="22"/>
      <w:szCs w:val="22"/>
      <w:lang w:val="pt-BR"/>
    </w:rPr>
  </w:style>
  <w:style w:type="paragraph" w:customStyle="1" w:styleId="CONFIDENCIAL1">
    <w:name w:val="CONFIDENCIAL 1"/>
    <w:uiPriority w:val="99"/>
    <w:locked/>
    <w:rsid w:val="002F3A69"/>
    <w:pPr>
      <w:tabs>
        <w:tab w:val="center" w:pos="4680"/>
        <w:tab w:val="right" w:pos="9360"/>
      </w:tabs>
    </w:pPr>
    <w:rPr>
      <w:rFonts w:ascii="Calibri" w:hAnsi="Calibri"/>
      <w:sz w:val="22"/>
      <w:szCs w:val="22"/>
      <w:lang w:val="pt-BR"/>
    </w:rPr>
  </w:style>
  <w:style w:type="paragraph" w:customStyle="1" w:styleId="CONFIDENCIAL2">
    <w:name w:val="CONFIDENCIAL 2"/>
    <w:uiPriority w:val="99"/>
    <w:locked/>
    <w:rsid w:val="002F3A69"/>
    <w:pPr>
      <w:tabs>
        <w:tab w:val="center" w:pos="4680"/>
        <w:tab w:val="right" w:pos="9360"/>
      </w:tabs>
    </w:pPr>
    <w:rPr>
      <w:rFonts w:ascii="Calibri" w:hAnsi="Calibri"/>
      <w:sz w:val="22"/>
      <w:szCs w:val="22"/>
      <w:lang w:val="pt-BR"/>
    </w:rPr>
  </w:style>
  <w:style w:type="paragraph" w:customStyle="1" w:styleId="NOCOPIAR1">
    <w:name w:val="NÃO COPIAR 1"/>
    <w:uiPriority w:val="99"/>
    <w:locked/>
    <w:rsid w:val="002F3A69"/>
    <w:pPr>
      <w:tabs>
        <w:tab w:val="center" w:pos="4680"/>
        <w:tab w:val="right" w:pos="9360"/>
      </w:tabs>
    </w:pPr>
    <w:rPr>
      <w:rFonts w:ascii="Calibri" w:hAnsi="Calibri"/>
      <w:sz w:val="22"/>
      <w:szCs w:val="22"/>
      <w:lang w:val="pt-BR"/>
    </w:rPr>
  </w:style>
  <w:style w:type="paragraph" w:customStyle="1" w:styleId="NOCOPIAR2">
    <w:name w:val="NÃO COPIAR 2"/>
    <w:uiPriority w:val="99"/>
    <w:locked/>
    <w:rsid w:val="002F3A69"/>
    <w:pPr>
      <w:tabs>
        <w:tab w:val="center" w:pos="4680"/>
        <w:tab w:val="right" w:pos="9360"/>
      </w:tabs>
    </w:pPr>
    <w:rPr>
      <w:rFonts w:ascii="Calibri" w:hAnsi="Calibri"/>
      <w:sz w:val="22"/>
      <w:szCs w:val="22"/>
      <w:lang w:val="pt-BR"/>
    </w:rPr>
  </w:style>
  <w:style w:type="paragraph" w:customStyle="1" w:styleId="RASCUNHO1">
    <w:name w:val="RASCUNHO 1"/>
    <w:uiPriority w:val="99"/>
    <w:locked/>
    <w:rsid w:val="002F3A69"/>
    <w:pPr>
      <w:tabs>
        <w:tab w:val="center" w:pos="4680"/>
        <w:tab w:val="right" w:pos="9360"/>
      </w:tabs>
    </w:pPr>
    <w:rPr>
      <w:rFonts w:ascii="Calibri" w:hAnsi="Calibri"/>
      <w:sz w:val="22"/>
      <w:szCs w:val="22"/>
      <w:lang w:val="pt-BR"/>
    </w:rPr>
  </w:style>
  <w:style w:type="paragraph" w:customStyle="1" w:styleId="RASCUNHO2">
    <w:name w:val="RASCUNHO 2"/>
    <w:uiPriority w:val="99"/>
    <w:locked/>
    <w:rsid w:val="002F3A69"/>
    <w:pPr>
      <w:tabs>
        <w:tab w:val="center" w:pos="4680"/>
        <w:tab w:val="right" w:pos="9360"/>
      </w:tabs>
    </w:pPr>
    <w:rPr>
      <w:rFonts w:ascii="Calibri" w:hAnsi="Calibri"/>
      <w:sz w:val="22"/>
      <w:szCs w:val="22"/>
      <w:lang w:val="pt-BR"/>
    </w:rPr>
  </w:style>
  <w:style w:type="paragraph" w:customStyle="1" w:styleId="EXEMPLO1">
    <w:name w:val="EXEMPLO 1"/>
    <w:uiPriority w:val="99"/>
    <w:locked/>
    <w:rsid w:val="002F3A69"/>
    <w:pPr>
      <w:tabs>
        <w:tab w:val="center" w:pos="4680"/>
        <w:tab w:val="right" w:pos="9360"/>
      </w:tabs>
    </w:pPr>
    <w:rPr>
      <w:rFonts w:ascii="Calibri" w:hAnsi="Calibri"/>
      <w:sz w:val="22"/>
      <w:szCs w:val="22"/>
      <w:lang w:val="pt-BR"/>
    </w:rPr>
  </w:style>
  <w:style w:type="paragraph" w:customStyle="1" w:styleId="EXEMPLO2">
    <w:name w:val="EXEMPLO 2"/>
    <w:uiPriority w:val="99"/>
    <w:locked/>
    <w:rsid w:val="002F3A69"/>
    <w:pPr>
      <w:tabs>
        <w:tab w:val="center" w:pos="4680"/>
        <w:tab w:val="right" w:pos="9360"/>
      </w:tabs>
    </w:pPr>
    <w:rPr>
      <w:rFonts w:ascii="Calibri" w:hAnsi="Calibri"/>
      <w:sz w:val="22"/>
      <w:szCs w:val="22"/>
      <w:lang w:val="pt-BR"/>
    </w:rPr>
  </w:style>
  <w:style w:type="paragraph" w:customStyle="1" w:styleId="URGENTE1">
    <w:name w:val="URGENTE 1"/>
    <w:uiPriority w:val="99"/>
    <w:locked/>
    <w:rsid w:val="002F3A69"/>
    <w:pPr>
      <w:tabs>
        <w:tab w:val="center" w:pos="4680"/>
        <w:tab w:val="right" w:pos="9360"/>
      </w:tabs>
    </w:pPr>
    <w:rPr>
      <w:rFonts w:ascii="Calibri" w:hAnsi="Calibri"/>
      <w:sz w:val="22"/>
      <w:szCs w:val="22"/>
      <w:lang w:val="pt-BR"/>
    </w:rPr>
  </w:style>
  <w:style w:type="paragraph" w:customStyle="1" w:styleId="URGENTE2">
    <w:name w:val="URGENTE 2"/>
    <w:uiPriority w:val="99"/>
    <w:locked/>
    <w:rsid w:val="002F3A69"/>
    <w:pPr>
      <w:tabs>
        <w:tab w:val="center" w:pos="4680"/>
        <w:tab w:val="right" w:pos="9360"/>
      </w:tabs>
    </w:pPr>
    <w:rPr>
      <w:rFonts w:ascii="Calibri" w:hAnsi="Calibri"/>
      <w:sz w:val="22"/>
      <w:szCs w:val="22"/>
      <w:lang w:val="pt-BR"/>
    </w:rPr>
  </w:style>
  <w:style w:type="paragraph" w:customStyle="1" w:styleId="SUMARIOARQ">
    <w:name w:val="SUMARIO_ARQ"/>
    <w:uiPriority w:val="99"/>
    <w:locked/>
    <w:rsid w:val="002F3A69"/>
    <w:rPr>
      <w:lang w:eastAsia="pt-BR"/>
    </w:rPr>
  </w:style>
  <w:style w:type="paragraph" w:customStyle="1" w:styleId="MEMELETIT3">
    <w:name w:val="_MEM_ELE_TIT3"/>
    <w:basedOn w:val="MEMARQTIT4"/>
    <w:link w:val="MEMELETIT3Char"/>
    <w:uiPriority w:val="99"/>
    <w:qFormat/>
    <w:rsid w:val="0010249A"/>
    <w:pPr>
      <w:numPr>
        <w:ilvl w:val="2"/>
        <w:numId w:val="13"/>
      </w:numPr>
      <w:spacing w:before="240" w:after="120"/>
      <w:ind w:left="0"/>
    </w:pPr>
    <w:rPr>
      <w:lang w:val="pt-BR"/>
    </w:rPr>
  </w:style>
  <w:style w:type="paragraph" w:customStyle="1" w:styleId="EstiloMEMTEXTOesquerdaesquerda1cm">
    <w:name w:val="Estilo _MEM_TEXTO + À esquerda À esquerda:  1 cm"/>
    <w:basedOn w:val="MEMTEXTO"/>
    <w:uiPriority w:val="99"/>
    <w:locked/>
    <w:rsid w:val="005E741A"/>
    <w:pPr>
      <w:ind w:left="567"/>
    </w:pPr>
  </w:style>
  <w:style w:type="paragraph" w:customStyle="1" w:styleId="EstiloMEMTEXTOesquerda">
    <w:name w:val="Estilo _MEM_TEXTO + À esquerda"/>
    <w:basedOn w:val="MEMTEXTO"/>
    <w:uiPriority w:val="99"/>
    <w:locked/>
    <w:rsid w:val="00EE4974"/>
    <w:pPr>
      <w:ind w:left="567"/>
      <w:jc w:val="left"/>
    </w:pPr>
  </w:style>
  <w:style w:type="paragraph" w:customStyle="1" w:styleId="EstiloMEMTEXTOesquerda1">
    <w:name w:val="Estilo _MEM_TEXTO + À esquerda1"/>
    <w:basedOn w:val="MEMTEXTO"/>
    <w:uiPriority w:val="99"/>
    <w:locked/>
    <w:rsid w:val="00EE4974"/>
    <w:pPr>
      <w:numPr>
        <w:numId w:val="11"/>
      </w:numPr>
      <w:ind w:left="0" w:firstLine="0"/>
      <w:jc w:val="left"/>
    </w:pPr>
  </w:style>
  <w:style w:type="paragraph" w:customStyle="1" w:styleId="MEMMARCADOR">
    <w:name w:val="_MEM_MARCADOR"/>
    <w:basedOn w:val="MEMTEXTO"/>
    <w:uiPriority w:val="99"/>
    <w:qFormat/>
    <w:rsid w:val="00EE4974"/>
    <w:pPr>
      <w:numPr>
        <w:numId w:val="10"/>
      </w:numPr>
      <w:ind w:left="1264" w:hanging="357"/>
    </w:pPr>
  </w:style>
  <w:style w:type="paragraph" w:customStyle="1" w:styleId="MEMTEXTRECUADO">
    <w:name w:val="_MEM_TEXT_RECUADO"/>
    <w:basedOn w:val="MEMTEXTO"/>
    <w:uiPriority w:val="99"/>
    <w:qFormat/>
    <w:rsid w:val="00B31086"/>
    <w:pPr>
      <w:ind w:left="397"/>
    </w:pPr>
    <w:rPr>
      <w:lang w:val="pt-BR"/>
    </w:rPr>
  </w:style>
  <w:style w:type="paragraph" w:customStyle="1" w:styleId="MEMTEXTORECUADO">
    <w:name w:val="_MEM_TEXTO_RECUADO"/>
    <w:basedOn w:val="MEMTEXTRECUADO"/>
    <w:uiPriority w:val="99"/>
    <w:qFormat/>
    <w:rsid w:val="00450539"/>
    <w:pPr>
      <w:tabs>
        <w:tab w:val="left" w:pos="851"/>
      </w:tabs>
    </w:pPr>
  </w:style>
  <w:style w:type="paragraph" w:styleId="Corpodetexto3">
    <w:name w:val="Body Text 3"/>
    <w:basedOn w:val="Normal"/>
    <w:link w:val="Corpodetexto3Char"/>
    <w:uiPriority w:val="99"/>
    <w:locked/>
    <w:rsid w:val="00EB3951"/>
    <w:pPr>
      <w:tabs>
        <w:tab w:val="left" w:pos="288"/>
        <w:tab w:val="left" w:pos="1008"/>
        <w:tab w:val="left" w:pos="1728"/>
        <w:tab w:val="left" w:pos="2448"/>
        <w:tab w:val="left" w:pos="3168"/>
        <w:tab w:val="left" w:pos="3888"/>
        <w:tab w:val="left" w:pos="4608"/>
        <w:tab w:val="left" w:pos="5328"/>
        <w:tab w:val="left" w:pos="6048"/>
        <w:tab w:val="left" w:pos="6768"/>
      </w:tabs>
      <w:jc w:val="both"/>
    </w:pPr>
    <w:rPr>
      <w:lang w:val="pt-BR"/>
    </w:rPr>
  </w:style>
  <w:style w:type="paragraph" w:customStyle="1" w:styleId="MEMMECTIT1">
    <w:name w:val="_MEM_MEC_TIT1"/>
    <w:basedOn w:val="MEMELETIT1"/>
    <w:uiPriority w:val="99"/>
    <w:qFormat/>
    <w:rsid w:val="00CB0E46"/>
    <w:pPr>
      <w:numPr>
        <w:numId w:val="9"/>
      </w:numPr>
    </w:pPr>
  </w:style>
  <w:style w:type="paragraph" w:customStyle="1" w:styleId="MEMMECTIT2">
    <w:name w:val="_MEM_MEC_TIT2"/>
    <w:basedOn w:val="MEMELETIT2"/>
    <w:next w:val="MEMTEXTO"/>
    <w:uiPriority w:val="99"/>
    <w:qFormat/>
    <w:rsid w:val="00CB0E46"/>
    <w:pPr>
      <w:numPr>
        <w:numId w:val="9"/>
      </w:numPr>
    </w:pPr>
    <w:rPr>
      <w:bCs/>
      <w:lang w:val="pt-BR"/>
    </w:rPr>
  </w:style>
  <w:style w:type="paragraph" w:customStyle="1" w:styleId="MEMMECTIT3">
    <w:name w:val="_MEM_MEC_TIT3"/>
    <w:basedOn w:val="MEMELETIT3"/>
    <w:uiPriority w:val="99"/>
    <w:qFormat/>
    <w:rsid w:val="00CB0E46"/>
    <w:pPr>
      <w:numPr>
        <w:numId w:val="9"/>
      </w:numPr>
    </w:pPr>
    <w:rPr>
      <w:bCs/>
    </w:rPr>
  </w:style>
  <w:style w:type="paragraph" w:customStyle="1" w:styleId="SUMARIOELE">
    <w:name w:val="SUMARIO_ELE"/>
    <w:uiPriority w:val="99"/>
    <w:rsid w:val="008F004E"/>
    <w:pPr>
      <w:jc w:val="both"/>
    </w:pPr>
    <w:rPr>
      <w:rFonts w:ascii="Century Gothic" w:hAnsi="Century Gothic"/>
      <w:lang w:eastAsia="pt-BR"/>
    </w:rPr>
  </w:style>
  <w:style w:type="paragraph" w:customStyle="1" w:styleId="SUMARIOMEC">
    <w:name w:val="SUMARIO_MEC"/>
    <w:uiPriority w:val="99"/>
    <w:rsid w:val="008F004E"/>
    <w:pPr>
      <w:jc w:val="both"/>
    </w:pPr>
    <w:rPr>
      <w:rFonts w:ascii="Century Gothic" w:hAnsi="Century Gothic"/>
      <w:lang w:eastAsia="pt-BR"/>
    </w:rPr>
  </w:style>
  <w:style w:type="paragraph" w:customStyle="1" w:styleId="SUMAROGERAL">
    <w:name w:val="SUMARO_GERAL"/>
    <w:uiPriority w:val="99"/>
    <w:rsid w:val="008F004E"/>
    <w:rPr>
      <w:lang w:eastAsia="pt-BR"/>
    </w:rPr>
  </w:style>
  <w:style w:type="paragraph" w:customStyle="1" w:styleId="SUMARIOOBRA">
    <w:name w:val="SUMARIO_OBRA"/>
    <w:uiPriority w:val="99"/>
    <w:rsid w:val="008F004E"/>
    <w:rPr>
      <w:lang w:eastAsia="pt-BR"/>
    </w:rPr>
  </w:style>
  <w:style w:type="paragraph" w:styleId="Reviso">
    <w:name w:val="Revision"/>
    <w:hidden/>
    <w:uiPriority w:val="99"/>
    <w:rsid w:val="00B31086"/>
    <w:rPr>
      <w:lang w:eastAsia="pt-BR"/>
    </w:rPr>
  </w:style>
  <w:style w:type="paragraph" w:customStyle="1" w:styleId="MTEXTORECUADO">
    <w:name w:val="_M_TEXTO_RECUADO"/>
    <w:basedOn w:val="MEMTEXTO"/>
    <w:uiPriority w:val="99"/>
    <w:qFormat/>
    <w:rsid w:val="00B31086"/>
    <w:pPr>
      <w:ind w:left="397"/>
    </w:pPr>
    <w:rPr>
      <w:lang w:val="pt-BR"/>
    </w:rPr>
  </w:style>
  <w:style w:type="paragraph" w:customStyle="1" w:styleId="Memorial">
    <w:name w:val="_Memorial"/>
    <w:basedOn w:val="Normal"/>
    <w:autoRedefine/>
    <w:qFormat/>
    <w:rsid w:val="006E4434"/>
    <w:pPr>
      <w:spacing w:before="60" w:after="60"/>
      <w:jc w:val="both"/>
    </w:pPr>
    <w:rPr>
      <w:rFonts w:ascii="Century Gothic" w:hAnsi="Century Gothic"/>
      <w:sz w:val="20"/>
      <w:szCs w:val="20"/>
      <w:lang w:val="pt-BR"/>
    </w:rPr>
  </w:style>
  <w:style w:type="paragraph" w:customStyle="1" w:styleId="Memorialrecuado3semespao">
    <w:name w:val="_Memorial_recuado3_semespaço"/>
    <w:basedOn w:val="Normal"/>
    <w:uiPriority w:val="99"/>
    <w:rsid w:val="00857300"/>
    <w:pPr>
      <w:ind w:left="1060"/>
      <w:jc w:val="both"/>
    </w:pPr>
    <w:rPr>
      <w:rFonts w:ascii="Century Gothic" w:hAnsi="Century Gothic"/>
      <w:sz w:val="20"/>
      <w:szCs w:val="20"/>
      <w:lang w:val="pt-BR"/>
    </w:rPr>
  </w:style>
  <w:style w:type="paragraph" w:customStyle="1" w:styleId="MEMESTTIT2">
    <w:name w:val="_MEM_EST_TIT2"/>
    <w:basedOn w:val="MEMARQTIT2"/>
    <w:qFormat/>
    <w:rsid w:val="00561D87"/>
    <w:pPr>
      <w:numPr>
        <w:numId w:val="28"/>
      </w:numPr>
    </w:pPr>
  </w:style>
  <w:style w:type="paragraph" w:customStyle="1" w:styleId="MEMESTTIT3">
    <w:name w:val="_MEM_EST_TIT3"/>
    <w:basedOn w:val="MEMARQTIT3"/>
    <w:qFormat/>
    <w:rsid w:val="00B247A3"/>
    <w:pPr>
      <w:numPr>
        <w:ilvl w:val="2"/>
        <w:numId w:val="28"/>
      </w:numPr>
    </w:pPr>
    <w:rPr>
      <w:lang w:val="pt-BR"/>
    </w:rPr>
  </w:style>
  <w:style w:type="paragraph" w:customStyle="1" w:styleId="MEMESTTIT4">
    <w:name w:val="_MEM_EST_TIT4"/>
    <w:basedOn w:val="MEMARQTIT4"/>
    <w:qFormat/>
    <w:rsid w:val="00200816"/>
    <w:pPr>
      <w:numPr>
        <w:ilvl w:val="3"/>
        <w:numId w:val="28"/>
      </w:numPr>
    </w:pPr>
    <w:rPr>
      <w:lang w:val="pt-BR"/>
    </w:rPr>
  </w:style>
  <w:style w:type="character" w:customStyle="1" w:styleId="Corpodetexto3Char">
    <w:name w:val="Corpo de texto 3 Char"/>
    <w:basedOn w:val="Fontepargpadro"/>
    <w:link w:val="Corpodetexto3"/>
    <w:uiPriority w:val="99"/>
    <w:locked/>
    <w:rsid w:val="00C12CC3"/>
    <w:rPr>
      <w:lang w:val="pt-BR" w:eastAsia="pt-BR"/>
    </w:rPr>
  </w:style>
  <w:style w:type="paragraph" w:customStyle="1" w:styleId="MEMHIDTIT1">
    <w:name w:val="_MEM_HID_TIT1"/>
    <w:basedOn w:val="MEMARQTIT1"/>
    <w:qFormat/>
    <w:rsid w:val="00333912"/>
  </w:style>
  <w:style w:type="paragraph" w:customStyle="1" w:styleId="MEMHIDTIT3">
    <w:name w:val="_MEM_HID_TIT3"/>
    <w:basedOn w:val="MEMOBRATIT3"/>
    <w:qFormat/>
    <w:rsid w:val="00333912"/>
  </w:style>
  <w:style w:type="paragraph" w:customStyle="1" w:styleId="MEMHIDTIT2">
    <w:name w:val="_MEM_HID_TIT2"/>
    <w:basedOn w:val="MEMOBRATIT2"/>
    <w:qFormat/>
    <w:rsid w:val="003B39A5"/>
  </w:style>
  <w:style w:type="character" w:customStyle="1" w:styleId="MEMARQTIT4Char">
    <w:name w:val="_MEM_ARQ_TIT4 Char"/>
    <w:basedOn w:val="Fontepargpadro"/>
    <w:link w:val="MEMARQTIT4"/>
    <w:rsid w:val="00936838"/>
    <w:rPr>
      <w:rFonts w:ascii="Century Gothic" w:hAnsi="Century Gothic"/>
      <w:b/>
      <w:sz w:val="20"/>
      <w:lang w:eastAsia="pt-BR"/>
    </w:rPr>
  </w:style>
  <w:style w:type="character" w:customStyle="1" w:styleId="MEMARQTIT3Char">
    <w:name w:val="_MEM_ARQ_TIT3 Char"/>
    <w:basedOn w:val="Fontepargpadro"/>
    <w:link w:val="MEMARQTIT3"/>
    <w:rsid w:val="00936838"/>
    <w:rPr>
      <w:rFonts w:ascii="Century Gothic" w:hAnsi="Century Gothic"/>
      <w:b/>
      <w:sz w:val="20"/>
      <w:lang w:eastAsia="pt-BR"/>
    </w:rPr>
  </w:style>
  <w:style w:type="character" w:customStyle="1" w:styleId="MEMTEXTOChar">
    <w:name w:val="_MEM_TEXTO Char"/>
    <w:basedOn w:val="Fontepargpadro"/>
    <w:link w:val="MEMTEXTO"/>
    <w:uiPriority w:val="99"/>
    <w:rsid w:val="00936838"/>
    <w:rPr>
      <w:rFonts w:ascii="Century Gothic" w:hAnsi="Century Gothic"/>
      <w:sz w:val="20"/>
      <w:lang w:eastAsia="pt-BR"/>
    </w:rPr>
  </w:style>
  <w:style w:type="character" w:customStyle="1" w:styleId="MEMELETIT3Char">
    <w:name w:val="_MEM_ELE_TIT3 Char"/>
    <w:basedOn w:val="MEMARQTIT4Char"/>
    <w:link w:val="MEMELETIT3"/>
    <w:rsid w:val="006C14C2"/>
    <w:rPr>
      <w:rFonts w:ascii="Century Gothic" w:hAnsi="Century Gothic"/>
      <w:b/>
      <w:sz w:val="20"/>
      <w:lang w:val="pt-BR" w:eastAsia="pt-BR"/>
    </w:rPr>
  </w:style>
  <w:style w:type="character" w:customStyle="1" w:styleId="MEMELETIT2Char">
    <w:name w:val="_MEM_ELE_TIT2 Char"/>
    <w:basedOn w:val="MEMARQTIT3Char"/>
    <w:link w:val="MEMELETIT2"/>
    <w:uiPriority w:val="99"/>
    <w:rsid w:val="006C14C2"/>
    <w:rPr>
      <w:rFonts w:ascii="Century Gothic" w:hAnsi="Century Gothic"/>
      <w:b/>
      <w:sz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8084">
      <w:bodyDiv w:val="1"/>
      <w:marLeft w:val="0"/>
      <w:marRight w:val="0"/>
      <w:marTop w:val="0"/>
      <w:marBottom w:val="0"/>
      <w:divBdr>
        <w:top w:val="none" w:sz="0" w:space="0" w:color="auto"/>
        <w:left w:val="none" w:sz="0" w:space="0" w:color="auto"/>
        <w:bottom w:val="none" w:sz="0" w:space="0" w:color="auto"/>
        <w:right w:val="none" w:sz="0" w:space="0" w:color="auto"/>
      </w:divBdr>
    </w:div>
    <w:div w:id="935289714">
      <w:bodyDiv w:val="1"/>
      <w:marLeft w:val="0"/>
      <w:marRight w:val="0"/>
      <w:marTop w:val="0"/>
      <w:marBottom w:val="0"/>
      <w:divBdr>
        <w:top w:val="none" w:sz="0" w:space="0" w:color="auto"/>
        <w:left w:val="none" w:sz="0" w:space="0" w:color="auto"/>
        <w:bottom w:val="none" w:sz="0" w:space="0" w:color="auto"/>
        <w:right w:val="none" w:sz="0" w:space="0" w:color="auto"/>
      </w:divBdr>
    </w:div>
    <w:div w:id="1664237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BB362-DFBF-4EE0-B806-A8B96A6D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17</Pages>
  <Words>2251</Words>
  <Characters>12158</Characters>
  <Application>Microsoft Office Word</Application>
  <DocSecurity>0</DocSecurity>
  <Lines>101</Lines>
  <Paragraphs>28</Paragraphs>
  <ScaleCrop>false</ScaleCrop>
  <HeadingPairs>
    <vt:vector size="6" baseType="variant">
      <vt:variant>
        <vt:lpstr>Título</vt:lpstr>
      </vt:variant>
      <vt:variant>
        <vt:i4>1</vt:i4>
      </vt:variant>
      <vt:variant>
        <vt:lpstr>Title</vt:lpstr>
      </vt:variant>
      <vt:variant>
        <vt:i4>1</vt:i4>
      </vt:variant>
      <vt:variant>
        <vt:lpstr>Headings</vt:lpstr>
      </vt:variant>
      <vt:variant>
        <vt:i4>75</vt:i4>
      </vt:variant>
    </vt:vector>
  </HeadingPairs>
  <TitlesOfParts>
    <vt:vector size="77" baseType="lpstr">
      <vt:lpstr>S-00</vt:lpstr>
      <vt:lpstr>                                                                                                                                          S-00</vt:lpstr>
      <vt:lpstr/>
      <vt:lpstr/>
      <vt:lpstr/>
      <vt:lpstr/>
      <vt:lpstr/>
      <vt:lpstr/>
      <vt:lpstr/>
      <vt:lpstr/>
      <vt:lpstr/>
      <vt:lpstr>DADOS DO PROJETO</vt:lpstr>
      <vt:lpstr>DESCRIÇÃO DO ESCOPO DO PROJETO</vt:lpstr>
      <vt:lpstr>RELAÇÃO DE PROJETOS</vt:lpstr>
      <vt:lpstr>SUMÁRIO</vt:lpstr>
      <vt:lpstr>CONDIÇÕES GERAIS DA OBRA</vt:lpstr>
      <vt:lpstr>IMPLANTAÇÃO E ADMINISTRAÇÃO </vt:lpstr>
      <vt:lpstr>MOVIMENTO DE TERRAS </vt:lpstr>
      <vt:lpstr>LIMPEZA E VERIFICAÇÃO FINAL </vt:lpstr>
      <vt:lpstr>MEMORIAL PROJETO DE ARQUITETURA</vt:lpstr>
      <vt:lpstr>ALVENARIA E OUTRAS VEDAÇÕES</vt:lpstr>
      <vt:lpstr>NORMAS</vt:lpstr>
      <vt:lpstr>BLOCOS DE CONCRETO OU CERÂMICA</vt:lpstr>
      <vt:lpstr>COBERTURA </vt:lpstr>
      <vt:lpstr>METÁLICA</vt:lpstr>
      <vt:lpstr>IMPERMEABILIZAÇÃO </vt:lpstr>
      <vt:lpstr>ARGAMASSA IMPERMEÁVEL E MANTAS</vt:lpstr>
      <vt:lpstr>PAVIMENTAÇÃO </vt:lpstr>
      <vt:lpstr>NOTA GERAL SOBRE OS PISOS</vt:lpstr>
      <vt:lpstr>CONCRETO</vt:lpstr>
      <vt:lpstr>ASFALTO </vt:lpstr>
      <vt:lpstr>CERÂMICO</vt:lpstr>
      <vt:lpstr>SOLEIRAS E PEITORIS</vt:lpstr>
      <vt:lpstr>REVESTIMENTO </vt:lpstr>
      <vt:lpstr>ARGAMASSA – CHAPISCO, EMBOÇO E REBOCO</vt:lpstr>
      <vt:lpstr>AZULEJO E LADRILHO</vt:lpstr>
      <vt:lpstr>DIVISÓRIAS E FORROS </vt:lpstr>
      <vt:lpstr>DIVISÓRIA </vt:lpstr>
      <vt:lpstr>FORRO FALSO – PLACAS</vt:lpstr>
      <vt:lpstr>CARPINTARIA E MARCENARIA </vt:lpstr>
      <vt:lpstr>NOTA GERAL SOBRE AS PORTAS</vt:lpstr>
      <vt:lpstr>PORTAS </vt:lpstr>
      <vt:lpstr>SERRALHERIA </vt:lpstr>
      <vt:lpstr>ALUMÍNIO</vt:lpstr>
      <vt:lpstr>AÇO</vt:lpstr>
      <vt:lpstr>FERRAGENS </vt:lpstr>
      <vt:lpstr>CONDIÇÕES GERAIS</vt:lpstr>
      <vt:lpstr>VIDRAÇARIA </vt:lpstr>
      <vt:lpstr>PLANOS E TEMPERADOS</vt:lpstr>
      <vt:lpstr>PINTURA </vt:lpstr>
      <vt:lpstr>NOTA GERAL SOBRE A PINTURA</vt:lpstr>
      <vt:lpstr>SELADORES</vt:lpstr>
      <vt:lpstr>EMASSAMENTO</vt:lpstr>
      <vt:lpstr>PINTURA LÁTEX</vt:lpstr>
      <vt:lpstr>VERNIZES</vt:lpstr>
      <vt:lpstr>ESMALTE SINTÉTICO</vt:lpstr>
      <vt:lpstr>ENCERAMENTO E LUSTRAÇÃO </vt:lpstr>
      <vt:lpstr>CERAS</vt:lpstr>
      <vt:lpstr>EQUIPAMENTOS SANITÁRIOS E DE COZINHA </vt:lpstr>
      <vt:lpstr>NOTAS GERAIS SOBRE EQUIPAMENTOS SANITÁRIOS E DE COZINHA</vt:lpstr>
      <vt:lpstr>LOUÇAS</vt:lpstr>
      <vt:lpstr>AÇO INOX</vt:lpstr>
      <vt:lpstr>METAIS</vt:lpstr>
      <vt:lpstr>BANCADAS</vt:lpstr>
      <vt:lpstr>ACESSÓRIOS </vt:lpstr>
      <vt:lpstr>PAISAGISMO</vt:lpstr>
      <vt:lpstr>GRAMA</vt:lpstr>
      <vt:lpstr>ÁRVORES</vt:lpstr>
      <vt:lpstr/>
      <vt:lpstr>MEMORIAL PROJETO ESTRUTURAL</vt:lpstr>
      <vt:lpstr>MEMORIAL INSTALAÇÕES. ELÉTRICAS, TELECOMUNICAÇÕES E INFORMÁTICA</vt:lpstr>
      <vt:lpstr>OBJETIVO</vt:lpstr>
      <vt:lpstr>GENERALIDADES</vt:lpstr>
      <vt:lpstr>MEMORIAL DE CÁLCULO</vt:lpstr>
      <vt:lpstr>DESCRIÇÃO DOS SERVIÇOS</vt:lpstr>
      <vt:lpstr>EXECUÇÃO DOS SERVIÇOS</vt:lpstr>
      <vt:lpstr>ESPECIFICAÇÕES TÉCNICAS DOS MATERIAIS</vt:lpstr>
    </vt:vector>
  </TitlesOfParts>
  <Company>Graco Arquitetura e Construção</Company>
  <LinksUpToDate>false</LinksUpToDate>
  <CharactersWithSpaces>14381</CharactersWithSpaces>
  <SharedDoc>false</SharedDoc>
  <HLinks>
    <vt:vector size="750" baseType="variant">
      <vt:variant>
        <vt:i4>1572870</vt:i4>
      </vt:variant>
      <vt:variant>
        <vt:i4>800</vt:i4>
      </vt:variant>
      <vt:variant>
        <vt:i4>0</vt:i4>
      </vt:variant>
      <vt:variant>
        <vt:i4>5</vt:i4>
      </vt:variant>
      <vt:variant>
        <vt:lpwstr/>
      </vt:variant>
      <vt:variant>
        <vt:lpwstr>_Toc267930404</vt:lpwstr>
      </vt:variant>
      <vt:variant>
        <vt:i4>1572865</vt:i4>
      </vt:variant>
      <vt:variant>
        <vt:i4>794</vt:i4>
      </vt:variant>
      <vt:variant>
        <vt:i4>0</vt:i4>
      </vt:variant>
      <vt:variant>
        <vt:i4>5</vt:i4>
      </vt:variant>
      <vt:variant>
        <vt:lpwstr/>
      </vt:variant>
      <vt:variant>
        <vt:lpwstr>_Toc267930403</vt:lpwstr>
      </vt:variant>
      <vt:variant>
        <vt:i4>1572864</vt:i4>
      </vt:variant>
      <vt:variant>
        <vt:i4>788</vt:i4>
      </vt:variant>
      <vt:variant>
        <vt:i4>0</vt:i4>
      </vt:variant>
      <vt:variant>
        <vt:i4>5</vt:i4>
      </vt:variant>
      <vt:variant>
        <vt:lpwstr/>
      </vt:variant>
      <vt:variant>
        <vt:lpwstr>_Toc267930402</vt:lpwstr>
      </vt:variant>
      <vt:variant>
        <vt:i4>1572867</vt:i4>
      </vt:variant>
      <vt:variant>
        <vt:i4>782</vt:i4>
      </vt:variant>
      <vt:variant>
        <vt:i4>0</vt:i4>
      </vt:variant>
      <vt:variant>
        <vt:i4>5</vt:i4>
      </vt:variant>
      <vt:variant>
        <vt:lpwstr/>
      </vt:variant>
      <vt:variant>
        <vt:lpwstr>_Toc267930401</vt:lpwstr>
      </vt:variant>
      <vt:variant>
        <vt:i4>1572866</vt:i4>
      </vt:variant>
      <vt:variant>
        <vt:i4>776</vt:i4>
      </vt:variant>
      <vt:variant>
        <vt:i4>0</vt:i4>
      </vt:variant>
      <vt:variant>
        <vt:i4>5</vt:i4>
      </vt:variant>
      <vt:variant>
        <vt:lpwstr/>
      </vt:variant>
      <vt:variant>
        <vt:lpwstr>_Toc267930400</vt:lpwstr>
      </vt:variant>
      <vt:variant>
        <vt:i4>1114124</vt:i4>
      </vt:variant>
      <vt:variant>
        <vt:i4>770</vt:i4>
      </vt:variant>
      <vt:variant>
        <vt:i4>0</vt:i4>
      </vt:variant>
      <vt:variant>
        <vt:i4>5</vt:i4>
      </vt:variant>
      <vt:variant>
        <vt:lpwstr/>
      </vt:variant>
      <vt:variant>
        <vt:lpwstr>_Toc267930399</vt:lpwstr>
      </vt:variant>
      <vt:variant>
        <vt:i4>1114125</vt:i4>
      </vt:variant>
      <vt:variant>
        <vt:i4>764</vt:i4>
      </vt:variant>
      <vt:variant>
        <vt:i4>0</vt:i4>
      </vt:variant>
      <vt:variant>
        <vt:i4>5</vt:i4>
      </vt:variant>
      <vt:variant>
        <vt:lpwstr/>
      </vt:variant>
      <vt:variant>
        <vt:lpwstr>_Toc267930398</vt:lpwstr>
      </vt:variant>
      <vt:variant>
        <vt:i4>1114114</vt:i4>
      </vt:variant>
      <vt:variant>
        <vt:i4>758</vt:i4>
      </vt:variant>
      <vt:variant>
        <vt:i4>0</vt:i4>
      </vt:variant>
      <vt:variant>
        <vt:i4>5</vt:i4>
      </vt:variant>
      <vt:variant>
        <vt:lpwstr/>
      </vt:variant>
      <vt:variant>
        <vt:lpwstr>_Toc267930397</vt:lpwstr>
      </vt:variant>
      <vt:variant>
        <vt:i4>1114115</vt:i4>
      </vt:variant>
      <vt:variant>
        <vt:i4>752</vt:i4>
      </vt:variant>
      <vt:variant>
        <vt:i4>0</vt:i4>
      </vt:variant>
      <vt:variant>
        <vt:i4>5</vt:i4>
      </vt:variant>
      <vt:variant>
        <vt:lpwstr/>
      </vt:variant>
      <vt:variant>
        <vt:lpwstr>_Toc267930396</vt:lpwstr>
      </vt:variant>
      <vt:variant>
        <vt:i4>1114112</vt:i4>
      </vt:variant>
      <vt:variant>
        <vt:i4>746</vt:i4>
      </vt:variant>
      <vt:variant>
        <vt:i4>0</vt:i4>
      </vt:variant>
      <vt:variant>
        <vt:i4>5</vt:i4>
      </vt:variant>
      <vt:variant>
        <vt:lpwstr/>
      </vt:variant>
      <vt:variant>
        <vt:lpwstr>_Toc267930395</vt:lpwstr>
      </vt:variant>
      <vt:variant>
        <vt:i4>1114113</vt:i4>
      </vt:variant>
      <vt:variant>
        <vt:i4>740</vt:i4>
      </vt:variant>
      <vt:variant>
        <vt:i4>0</vt:i4>
      </vt:variant>
      <vt:variant>
        <vt:i4>5</vt:i4>
      </vt:variant>
      <vt:variant>
        <vt:lpwstr/>
      </vt:variant>
      <vt:variant>
        <vt:lpwstr>_Toc267930394</vt:lpwstr>
      </vt:variant>
      <vt:variant>
        <vt:i4>1114118</vt:i4>
      </vt:variant>
      <vt:variant>
        <vt:i4>734</vt:i4>
      </vt:variant>
      <vt:variant>
        <vt:i4>0</vt:i4>
      </vt:variant>
      <vt:variant>
        <vt:i4>5</vt:i4>
      </vt:variant>
      <vt:variant>
        <vt:lpwstr/>
      </vt:variant>
      <vt:variant>
        <vt:lpwstr>_Toc267930393</vt:lpwstr>
      </vt:variant>
      <vt:variant>
        <vt:i4>1114119</vt:i4>
      </vt:variant>
      <vt:variant>
        <vt:i4>728</vt:i4>
      </vt:variant>
      <vt:variant>
        <vt:i4>0</vt:i4>
      </vt:variant>
      <vt:variant>
        <vt:i4>5</vt:i4>
      </vt:variant>
      <vt:variant>
        <vt:lpwstr/>
      </vt:variant>
      <vt:variant>
        <vt:lpwstr>_Toc267930392</vt:lpwstr>
      </vt:variant>
      <vt:variant>
        <vt:i4>1114116</vt:i4>
      </vt:variant>
      <vt:variant>
        <vt:i4>722</vt:i4>
      </vt:variant>
      <vt:variant>
        <vt:i4>0</vt:i4>
      </vt:variant>
      <vt:variant>
        <vt:i4>5</vt:i4>
      </vt:variant>
      <vt:variant>
        <vt:lpwstr/>
      </vt:variant>
      <vt:variant>
        <vt:lpwstr>_Toc267930391</vt:lpwstr>
      </vt:variant>
      <vt:variant>
        <vt:i4>1114117</vt:i4>
      </vt:variant>
      <vt:variant>
        <vt:i4>716</vt:i4>
      </vt:variant>
      <vt:variant>
        <vt:i4>0</vt:i4>
      </vt:variant>
      <vt:variant>
        <vt:i4>5</vt:i4>
      </vt:variant>
      <vt:variant>
        <vt:lpwstr/>
      </vt:variant>
      <vt:variant>
        <vt:lpwstr>_Toc267930390</vt:lpwstr>
      </vt:variant>
      <vt:variant>
        <vt:i4>1048588</vt:i4>
      </vt:variant>
      <vt:variant>
        <vt:i4>710</vt:i4>
      </vt:variant>
      <vt:variant>
        <vt:i4>0</vt:i4>
      </vt:variant>
      <vt:variant>
        <vt:i4>5</vt:i4>
      </vt:variant>
      <vt:variant>
        <vt:lpwstr/>
      </vt:variant>
      <vt:variant>
        <vt:lpwstr>_Toc267930389</vt:lpwstr>
      </vt:variant>
      <vt:variant>
        <vt:i4>1048589</vt:i4>
      </vt:variant>
      <vt:variant>
        <vt:i4>704</vt:i4>
      </vt:variant>
      <vt:variant>
        <vt:i4>0</vt:i4>
      </vt:variant>
      <vt:variant>
        <vt:i4>5</vt:i4>
      </vt:variant>
      <vt:variant>
        <vt:lpwstr/>
      </vt:variant>
      <vt:variant>
        <vt:lpwstr>_Toc267930388</vt:lpwstr>
      </vt:variant>
      <vt:variant>
        <vt:i4>1048578</vt:i4>
      </vt:variant>
      <vt:variant>
        <vt:i4>698</vt:i4>
      </vt:variant>
      <vt:variant>
        <vt:i4>0</vt:i4>
      </vt:variant>
      <vt:variant>
        <vt:i4>5</vt:i4>
      </vt:variant>
      <vt:variant>
        <vt:lpwstr/>
      </vt:variant>
      <vt:variant>
        <vt:lpwstr>_Toc267930387</vt:lpwstr>
      </vt:variant>
      <vt:variant>
        <vt:i4>1048579</vt:i4>
      </vt:variant>
      <vt:variant>
        <vt:i4>692</vt:i4>
      </vt:variant>
      <vt:variant>
        <vt:i4>0</vt:i4>
      </vt:variant>
      <vt:variant>
        <vt:i4>5</vt:i4>
      </vt:variant>
      <vt:variant>
        <vt:lpwstr/>
      </vt:variant>
      <vt:variant>
        <vt:lpwstr>_Toc267930386</vt:lpwstr>
      </vt:variant>
      <vt:variant>
        <vt:i4>1048576</vt:i4>
      </vt:variant>
      <vt:variant>
        <vt:i4>686</vt:i4>
      </vt:variant>
      <vt:variant>
        <vt:i4>0</vt:i4>
      </vt:variant>
      <vt:variant>
        <vt:i4>5</vt:i4>
      </vt:variant>
      <vt:variant>
        <vt:lpwstr/>
      </vt:variant>
      <vt:variant>
        <vt:lpwstr>_Toc267930385</vt:lpwstr>
      </vt:variant>
      <vt:variant>
        <vt:i4>1048577</vt:i4>
      </vt:variant>
      <vt:variant>
        <vt:i4>680</vt:i4>
      </vt:variant>
      <vt:variant>
        <vt:i4>0</vt:i4>
      </vt:variant>
      <vt:variant>
        <vt:i4>5</vt:i4>
      </vt:variant>
      <vt:variant>
        <vt:lpwstr/>
      </vt:variant>
      <vt:variant>
        <vt:lpwstr>_Toc267930384</vt:lpwstr>
      </vt:variant>
      <vt:variant>
        <vt:i4>1048582</vt:i4>
      </vt:variant>
      <vt:variant>
        <vt:i4>674</vt:i4>
      </vt:variant>
      <vt:variant>
        <vt:i4>0</vt:i4>
      </vt:variant>
      <vt:variant>
        <vt:i4>5</vt:i4>
      </vt:variant>
      <vt:variant>
        <vt:lpwstr/>
      </vt:variant>
      <vt:variant>
        <vt:lpwstr>_Toc267930383</vt:lpwstr>
      </vt:variant>
      <vt:variant>
        <vt:i4>1048583</vt:i4>
      </vt:variant>
      <vt:variant>
        <vt:i4>668</vt:i4>
      </vt:variant>
      <vt:variant>
        <vt:i4>0</vt:i4>
      </vt:variant>
      <vt:variant>
        <vt:i4>5</vt:i4>
      </vt:variant>
      <vt:variant>
        <vt:lpwstr/>
      </vt:variant>
      <vt:variant>
        <vt:lpwstr>_Toc267930382</vt:lpwstr>
      </vt:variant>
      <vt:variant>
        <vt:i4>1048580</vt:i4>
      </vt:variant>
      <vt:variant>
        <vt:i4>662</vt:i4>
      </vt:variant>
      <vt:variant>
        <vt:i4>0</vt:i4>
      </vt:variant>
      <vt:variant>
        <vt:i4>5</vt:i4>
      </vt:variant>
      <vt:variant>
        <vt:lpwstr/>
      </vt:variant>
      <vt:variant>
        <vt:lpwstr>_Toc267930381</vt:lpwstr>
      </vt:variant>
      <vt:variant>
        <vt:i4>1048581</vt:i4>
      </vt:variant>
      <vt:variant>
        <vt:i4>656</vt:i4>
      </vt:variant>
      <vt:variant>
        <vt:i4>0</vt:i4>
      </vt:variant>
      <vt:variant>
        <vt:i4>5</vt:i4>
      </vt:variant>
      <vt:variant>
        <vt:lpwstr/>
      </vt:variant>
      <vt:variant>
        <vt:lpwstr>_Toc267930380</vt:lpwstr>
      </vt:variant>
      <vt:variant>
        <vt:i4>2031628</vt:i4>
      </vt:variant>
      <vt:variant>
        <vt:i4>650</vt:i4>
      </vt:variant>
      <vt:variant>
        <vt:i4>0</vt:i4>
      </vt:variant>
      <vt:variant>
        <vt:i4>5</vt:i4>
      </vt:variant>
      <vt:variant>
        <vt:lpwstr/>
      </vt:variant>
      <vt:variant>
        <vt:lpwstr>_Toc267930379</vt:lpwstr>
      </vt:variant>
      <vt:variant>
        <vt:i4>2031629</vt:i4>
      </vt:variant>
      <vt:variant>
        <vt:i4>644</vt:i4>
      </vt:variant>
      <vt:variant>
        <vt:i4>0</vt:i4>
      </vt:variant>
      <vt:variant>
        <vt:i4>5</vt:i4>
      </vt:variant>
      <vt:variant>
        <vt:lpwstr/>
      </vt:variant>
      <vt:variant>
        <vt:lpwstr>_Toc267930378</vt:lpwstr>
      </vt:variant>
      <vt:variant>
        <vt:i4>2031618</vt:i4>
      </vt:variant>
      <vt:variant>
        <vt:i4>638</vt:i4>
      </vt:variant>
      <vt:variant>
        <vt:i4>0</vt:i4>
      </vt:variant>
      <vt:variant>
        <vt:i4>5</vt:i4>
      </vt:variant>
      <vt:variant>
        <vt:lpwstr/>
      </vt:variant>
      <vt:variant>
        <vt:lpwstr>_Toc267930377</vt:lpwstr>
      </vt:variant>
      <vt:variant>
        <vt:i4>2031619</vt:i4>
      </vt:variant>
      <vt:variant>
        <vt:i4>632</vt:i4>
      </vt:variant>
      <vt:variant>
        <vt:i4>0</vt:i4>
      </vt:variant>
      <vt:variant>
        <vt:i4>5</vt:i4>
      </vt:variant>
      <vt:variant>
        <vt:lpwstr/>
      </vt:variant>
      <vt:variant>
        <vt:lpwstr>_Toc267930376</vt:lpwstr>
      </vt:variant>
      <vt:variant>
        <vt:i4>2031616</vt:i4>
      </vt:variant>
      <vt:variant>
        <vt:i4>626</vt:i4>
      </vt:variant>
      <vt:variant>
        <vt:i4>0</vt:i4>
      </vt:variant>
      <vt:variant>
        <vt:i4>5</vt:i4>
      </vt:variant>
      <vt:variant>
        <vt:lpwstr/>
      </vt:variant>
      <vt:variant>
        <vt:lpwstr>_Toc267930375</vt:lpwstr>
      </vt:variant>
      <vt:variant>
        <vt:i4>2031617</vt:i4>
      </vt:variant>
      <vt:variant>
        <vt:i4>620</vt:i4>
      </vt:variant>
      <vt:variant>
        <vt:i4>0</vt:i4>
      </vt:variant>
      <vt:variant>
        <vt:i4>5</vt:i4>
      </vt:variant>
      <vt:variant>
        <vt:lpwstr/>
      </vt:variant>
      <vt:variant>
        <vt:lpwstr>_Toc267930374</vt:lpwstr>
      </vt:variant>
      <vt:variant>
        <vt:i4>2031622</vt:i4>
      </vt:variant>
      <vt:variant>
        <vt:i4>614</vt:i4>
      </vt:variant>
      <vt:variant>
        <vt:i4>0</vt:i4>
      </vt:variant>
      <vt:variant>
        <vt:i4>5</vt:i4>
      </vt:variant>
      <vt:variant>
        <vt:lpwstr/>
      </vt:variant>
      <vt:variant>
        <vt:lpwstr>_Toc267930373</vt:lpwstr>
      </vt:variant>
      <vt:variant>
        <vt:i4>2031623</vt:i4>
      </vt:variant>
      <vt:variant>
        <vt:i4>608</vt:i4>
      </vt:variant>
      <vt:variant>
        <vt:i4>0</vt:i4>
      </vt:variant>
      <vt:variant>
        <vt:i4>5</vt:i4>
      </vt:variant>
      <vt:variant>
        <vt:lpwstr/>
      </vt:variant>
      <vt:variant>
        <vt:lpwstr>_Toc267930372</vt:lpwstr>
      </vt:variant>
      <vt:variant>
        <vt:i4>2031620</vt:i4>
      </vt:variant>
      <vt:variant>
        <vt:i4>602</vt:i4>
      </vt:variant>
      <vt:variant>
        <vt:i4>0</vt:i4>
      </vt:variant>
      <vt:variant>
        <vt:i4>5</vt:i4>
      </vt:variant>
      <vt:variant>
        <vt:lpwstr/>
      </vt:variant>
      <vt:variant>
        <vt:lpwstr>_Toc267930371</vt:lpwstr>
      </vt:variant>
      <vt:variant>
        <vt:i4>2031621</vt:i4>
      </vt:variant>
      <vt:variant>
        <vt:i4>596</vt:i4>
      </vt:variant>
      <vt:variant>
        <vt:i4>0</vt:i4>
      </vt:variant>
      <vt:variant>
        <vt:i4>5</vt:i4>
      </vt:variant>
      <vt:variant>
        <vt:lpwstr/>
      </vt:variant>
      <vt:variant>
        <vt:lpwstr>_Toc267930370</vt:lpwstr>
      </vt:variant>
      <vt:variant>
        <vt:i4>1966092</vt:i4>
      </vt:variant>
      <vt:variant>
        <vt:i4>590</vt:i4>
      </vt:variant>
      <vt:variant>
        <vt:i4>0</vt:i4>
      </vt:variant>
      <vt:variant>
        <vt:i4>5</vt:i4>
      </vt:variant>
      <vt:variant>
        <vt:lpwstr/>
      </vt:variant>
      <vt:variant>
        <vt:lpwstr>_Toc267930369</vt:lpwstr>
      </vt:variant>
      <vt:variant>
        <vt:i4>1966093</vt:i4>
      </vt:variant>
      <vt:variant>
        <vt:i4>584</vt:i4>
      </vt:variant>
      <vt:variant>
        <vt:i4>0</vt:i4>
      </vt:variant>
      <vt:variant>
        <vt:i4>5</vt:i4>
      </vt:variant>
      <vt:variant>
        <vt:lpwstr/>
      </vt:variant>
      <vt:variant>
        <vt:lpwstr>_Toc267930368</vt:lpwstr>
      </vt:variant>
      <vt:variant>
        <vt:i4>1966082</vt:i4>
      </vt:variant>
      <vt:variant>
        <vt:i4>578</vt:i4>
      </vt:variant>
      <vt:variant>
        <vt:i4>0</vt:i4>
      </vt:variant>
      <vt:variant>
        <vt:i4>5</vt:i4>
      </vt:variant>
      <vt:variant>
        <vt:lpwstr/>
      </vt:variant>
      <vt:variant>
        <vt:lpwstr>_Toc267930367</vt:lpwstr>
      </vt:variant>
      <vt:variant>
        <vt:i4>1966083</vt:i4>
      </vt:variant>
      <vt:variant>
        <vt:i4>572</vt:i4>
      </vt:variant>
      <vt:variant>
        <vt:i4>0</vt:i4>
      </vt:variant>
      <vt:variant>
        <vt:i4>5</vt:i4>
      </vt:variant>
      <vt:variant>
        <vt:lpwstr/>
      </vt:variant>
      <vt:variant>
        <vt:lpwstr>_Toc267930366</vt:lpwstr>
      </vt:variant>
      <vt:variant>
        <vt:i4>1966080</vt:i4>
      </vt:variant>
      <vt:variant>
        <vt:i4>566</vt:i4>
      </vt:variant>
      <vt:variant>
        <vt:i4>0</vt:i4>
      </vt:variant>
      <vt:variant>
        <vt:i4>5</vt:i4>
      </vt:variant>
      <vt:variant>
        <vt:lpwstr/>
      </vt:variant>
      <vt:variant>
        <vt:lpwstr>_Toc267930365</vt:lpwstr>
      </vt:variant>
      <vt:variant>
        <vt:i4>1966081</vt:i4>
      </vt:variant>
      <vt:variant>
        <vt:i4>560</vt:i4>
      </vt:variant>
      <vt:variant>
        <vt:i4>0</vt:i4>
      </vt:variant>
      <vt:variant>
        <vt:i4>5</vt:i4>
      </vt:variant>
      <vt:variant>
        <vt:lpwstr/>
      </vt:variant>
      <vt:variant>
        <vt:lpwstr>_Toc267930364</vt:lpwstr>
      </vt:variant>
      <vt:variant>
        <vt:i4>1966086</vt:i4>
      </vt:variant>
      <vt:variant>
        <vt:i4>554</vt:i4>
      </vt:variant>
      <vt:variant>
        <vt:i4>0</vt:i4>
      </vt:variant>
      <vt:variant>
        <vt:i4>5</vt:i4>
      </vt:variant>
      <vt:variant>
        <vt:lpwstr/>
      </vt:variant>
      <vt:variant>
        <vt:lpwstr>_Toc267930363</vt:lpwstr>
      </vt:variant>
      <vt:variant>
        <vt:i4>1966087</vt:i4>
      </vt:variant>
      <vt:variant>
        <vt:i4>548</vt:i4>
      </vt:variant>
      <vt:variant>
        <vt:i4>0</vt:i4>
      </vt:variant>
      <vt:variant>
        <vt:i4>5</vt:i4>
      </vt:variant>
      <vt:variant>
        <vt:lpwstr/>
      </vt:variant>
      <vt:variant>
        <vt:lpwstr>_Toc267930362</vt:lpwstr>
      </vt:variant>
      <vt:variant>
        <vt:i4>1966084</vt:i4>
      </vt:variant>
      <vt:variant>
        <vt:i4>542</vt:i4>
      </vt:variant>
      <vt:variant>
        <vt:i4>0</vt:i4>
      </vt:variant>
      <vt:variant>
        <vt:i4>5</vt:i4>
      </vt:variant>
      <vt:variant>
        <vt:lpwstr/>
      </vt:variant>
      <vt:variant>
        <vt:lpwstr>_Toc267930361</vt:lpwstr>
      </vt:variant>
      <vt:variant>
        <vt:i4>1966085</vt:i4>
      </vt:variant>
      <vt:variant>
        <vt:i4>536</vt:i4>
      </vt:variant>
      <vt:variant>
        <vt:i4>0</vt:i4>
      </vt:variant>
      <vt:variant>
        <vt:i4>5</vt:i4>
      </vt:variant>
      <vt:variant>
        <vt:lpwstr/>
      </vt:variant>
      <vt:variant>
        <vt:lpwstr>_Toc267930360</vt:lpwstr>
      </vt:variant>
      <vt:variant>
        <vt:i4>1900556</vt:i4>
      </vt:variant>
      <vt:variant>
        <vt:i4>530</vt:i4>
      </vt:variant>
      <vt:variant>
        <vt:i4>0</vt:i4>
      </vt:variant>
      <vt:variant>
        <vt:i4>5</vt:i4>
      </vt:variant>
      <vt:variant>
        <vt:lpwstr/>
      </vt:variant>
      <vt:variant>
        <vt:lpwstr>_Toc267930359</vt:lpwstr>
      </vt:variant>
      <vt:variant>
        <vt:i4>1900557</vt:i4>
      </vt:variant>
      <vt:variant>
        <vt:i4>524</vt:i4>
      </vt:variant>
      <vt:variant>
        <vt:i4>0</vt:i4>
      </vt:variant>
      <vt:variant>
        <vt:i4>5</vt:i4>
      </vt:variant>
      <vt:variant>
        <vt:lpwstr/>
      </vt:variant>
      <vt:variant>
        <vt:lpwstr>_Toc267930358</vt:lpwstr>
      </vt:variant>
      <vt:variant>
        <vt:i4>1900546</vt:i4>
      </vt:variant>
      <vt:variant>
        <vt:i4>518</vt:i4>
      </vt:variant>
      <vt:variant>
        <vt:i4>0</vt:i4>
      </vt:variant>
      <vt:variant>
        <vt:i4>5</vt:i4>
      </vt:variant>
      <vt:variant>
        <vt:lpwstr/>
      </vt:variant>
      <vt:variant>
        <vt:lpwstr>_Toc267930357</vt:lpwstr>
      </vt:variant>
      <vt:variant>
        <vt:i4>1900547</vt:i4>
      </vt:variant>
      <vt:variant>
        <vt:i4>512</vt:i4>
      </vt:variant>
      <vt:variant>
        <vt:i4>0</vt:i4>
      </vt:variant>
      <vt:variant>
        <vt:i4>5</vt:i4>
      </vt:variant>
      <vt:variant>
        <vt:lpwstr/>
      </vt:variant>
      <vt:variant>
        <vt:lpwstr>_Toc267930356</vt:lpwstr>
      </vt:variant>
      <vt:variant>
        <vt:i4>1900544</vt:i4>
      </vt:variant>
      <vt:variant>
        <vt:i4>506</vt:i4>
      </vt:variant>
      <vt:variant>
        <vt:i4>0</vt:i4>
      </vt:variant>
      <vt:variant>
        <vt:i4>5</vt:i4>
      </vt:variant>
      <vt:variant>
        <vt:lpwstr/>
      </vt:variant>
      <vt:variant>
        <vt:lpwstr>_Toc267930355</vt:lpwstr>
      </vt:variant>
      <vt:variant>
        <vt:i4>1900545</vt:i4>
      </vt:variant>
      <vt:variant>
        <vt:i4>500</vt:i4>
      </vt:variant>
      <vt:variant>
        <vt:i4>0</vt:i4>
      </vt:variant>
      <vt:variant>
        <vt:i4>5</vt:i4>
      </vt:variant>
      <vt:variant>
        <vt:lpwstr/>
      </vt:variant>
      <vt:variant>
        <vt:lpwstr>_Toc267930354</vt:lpwstr>
      </vt:variant>
      <vt:variant>
        <vt:i4>1900550</vt:i4>
      </vt:variant>
      <vt:variant>
        <vt:i4>494</vt:i4>
      </vt:variant>
      <vt:variant>
        <vt:i4>0</vt:i4>
      </vt:variant>
      <vt:variant>
        <vt:i4>5</vt:i4>
      </vt:variant>
      <vt:variant>
        <vt:lpwstr/>
      </vt:variant>
      <vt:variant>
        <vt:lpwstr>_Toc267930353</vt:lpwstr>
      </vt:variant>
      <vt:variant>
        <vt:i4>1900551</vt:i4>
      </vt:variant>
      <vt:variant>
        <vt:i4>488</vt:i4>
      </vt:variant>
      <vt:variant>
        <vt:i4>0</vt:i4>
      </vt:variant>
      <vt:variant>
        <vt:i4>5</vt:i4>
      </vt:variant>
      <vt:variant>
        <vt:lpwstr/>
      </vt:variant>
      <vt:variant>
        <vt:lpwstr>_Toc267930352</vt:lpwstr>
      </vt:variant>
      <vt:variant>
        <vt:i4>1900548</vt:i4>
      </vt:variant>
      <vt:variant>
        <vt:i4>482</vt:i4>
      </vt:variant>
      <vt:variant>
        <vt:i4>0</vt:i4>
      </vt:variant>
      <vt:variant>
        <vt:i4>5</vt:i4>
      </vt:variant>
      <vt:variant>
        <vt:lpwstr/>
      </vt:variant>
      <vt:variant>
        <vt:lpwstr>_Toc267930351</vt:lpwstr>
      </vt:variant>
      <vt:variant>
        <vt:i4>1900549</vt:i4>
      </vt:variant>
      <vt:variant>
        <vt:i4>476</vt:i4>
      </vt:variant>
      <vt:variant>
        <vt:i4>0</vt:i4>
      </vt:variant>
      <vt:variant>
        <vt:i4>5</vt:i4>
      </vt:variant>
      <vt:variant>
        <vt:lpwstr/>
      </vt:variant>
      <vt:variant>
        <vt:lpwstr>_Toc267930350</vt:lpwstr>
      </vt:variant>
      <vt:variant>
        <vt:i4>1835020</vt:i4>
      </vt:variant>
      <vt:variant>
        <vt:i4>470</vt:i4>
      </vt:variant>
      <vt:variant>
        <vt:i4>0</vt:i4>
      </vt:variant>
      <vt:variant>
        <vt:i4>5</vt:i4>
      </vt:variant>
      <vt:variant>
        <vt:lpwstr/>
      </vt:variant>
      <vt:variant>
        <vt:lpwstr>_Toc267930349</vt:lpwstr>
      </vt:variant>
      <vt:variant>
        <vt:i4>1835021</vt:i4>
      </vt:variant>
      <vt:variant>
        <vt:i4>464</vt:i4>
      </vt:variant>
      <vt:variant>
        <vt:i4>0</vt:i4>
      </vt:variant>
      <vt:variant>
        <vt:i4>5</vt:i4>
      </vt:variant>
      <vt:variant>
        <vt:lpwstr/>
      </vt:variant>
      <vt:variant>
        <vt:lpwstr>_Toc267930348</vt:lpwstr>
      </vt:variant>
      <vt:variant>
        <vt:i4>1835010</vt:i4>
      </vt:variant>
      <vt:variant>
        <vt:i4>458</vt:i4>
      </vt:variant>
      <vt:variant>
        <vt:i4>0</vt:i4>
      </vt:variant>
      <vt:variant>
        <vt:i4>5</vt:i4>
      </vt:variant>
      <vt:variant>
        <vt:lpwstr/>
      </vt:variant>
      <vt:variant>
        <vt:lpwstr>_Toc267930347</vt:lpwstr>
      </vt:variant>
      <vt:variant>
        <vt:i4>1835011</vt:i4>
      </vt:variant>
      <vt:variant>
        <vt:i4>452</vt:i4>
      </vt:variant>
      <vt:variant>
        <vt:i4>0</vt:i4>
      </vt:variant>
      <vt:variant>
        <vt:i4>5</vt:i4>
      </vt:variant>
      <vt:variant>
        <vt:lpwstr/>
      </vt:variant>
      <vt:variant>
        <vt:lpwstr>_Toc267930346</vt:lpwstr>
      </vt:variant>
      <vt:variant>
        <vt:i4>1835008</vt:i4>
      </vt:variant>
      <vt:variant>
        <vt:i4>446</vt:i4>
      </vt:variant>
      <vt:variant>
        <vt:i4>0</vt:i4>
      </vt:variant>
      <vt:variant>
        <vt:i4>5</vt:i4>
      </vt:variant>
      <vt:variant>
        <vt:lpwstr/>
      </vt:variant>
      <vt:variant>
        <vt:lpwstr>_Toc267930345</vt:lpwstr>
      </vt:variant>
      <vt:variant>
        <vt:i4>1835009</vt:i4>
      </vt:variant>
      <vt:variant>
        <vt:i4>440</vt:i4>
      </vt:variant>
      <vt:variant>
        <vt:i4>0</vt:i4>
      </vt:variant>
      <vt:variant>
        <vt:i4>5</vt:i4>
      </vt:variant>
      <vt:variant>
        <vt:lpwstr/>
      </vt:variant>
      <vt:variant>
        <vt:lpwstr>_Toc267930344</vt:lpwstr>
      </vt:variant>
      <vt:variant>
        <vt:i4>1835014</vt:i4>
      </vt:variant>
      <vt:variant>
        <vt:i4>434</vt:i4>
      </vt:variant>
      <vt:variant>
        <vt:i4>0</vt:i4>
      </vt:variant>
      <vt:variant>
        <vt:i4>5</vt:i4>
      </vt:variant>
      <vt:variant>
        <vt:lpwstr/>
      </vt:variant>
      <vt:variant>
        <vt:lpwstr>_Toc267930343</vt:lpwstr>
      </vt:variant>
      <vt:variant>
        <vt:i4>1835015</vt:i4>
      </vt:variant>
      <vt:variant>
        <vt:i4>428</vt:i4>
      </vt:variant>
      <vt:variant>
        <vt:i4>0</vt:i4>
      </vt:variant>
      <vt:variant>
        <vt:i4>5</vt:i4>
      </vt:variant>
      <vt:variant>
        <vt:lpwstr/>
      </vt:variant>
      <vt:variant>
        <vt:lpwstr>_Toc267930342</vt:lpwstr>
      </vt:variant>
      <vt:variant>
        <vt:i4>1835012</vt:i4>
      </vt:variant>
      <vt:variant>
        <vt:i4>422</vt:i4>
      </vt:variant>
      <vt:variant>
        <vt:i4>0</vt:i4>
      </vt:variant>
      <vt:variant>
        <vt:i4>5</vt:i4>
      </vt:variant>
      <vt:variant>
        <vt:lpwstr/>
      </vt:variant>
      <vt:variant>
        <vt:lpwstr>_Toc267930341</vt:lpwstr>
      </vt:variant>
      <vt:variant>
        <vt:i4>1835013</vt:i4>
      </vt:variant>
      <vt:variant>
        <vt:i4>416</vt:i4>
      </vt:variant>
      <vt:variant>
        <vt:i4>0</vt:i4>
      </vt:variant>
      <vt:variant>
        <vt:i4>5</vt:i4>
      </vt:variant>
      <vt:variant>
        <vt:lpwstr/>
      </vt:variant>
      <vt:variant>
        <vt:lpwstr>_Toc267930340</vt:lpwstr>
      </vt:variant>
      <vt:variant>
        <vt:i4>1769484</vt:i4>
      </vt:variant>
      <vt:variant>
        <vt:i4>410</vt:i4>
      </vt:variant>
      <vt:variant>
        <vt:i4>0</vt:i4>
      </vt:variant>
      <vt:variant>
        <vt:i4>5</vt:i4>
      </vt:variant>
      <vt:variant>
        <vt:lpwstr/>
      </vt:variant>
      <vt:variant>
        <vt:lpwstr>_Toc267930339</vt:lpwstr>
      </vt:variant>
      <vt:variant>
        <vt:i4>1769485</vt:i4>
      </vt:variant>
      <vt:variant>
        <vt:i4>404</vt:i4>
      </vt:variant>
      <vt:variant>
        <vt:i4>0</vt:i4>
      </vt:variant>
      <vt:variant>
        <vt:i4>5</vt:i4>
      </vt:variant>
      <vt:variant>
        <vt:lpwstr/>
      </vt:variant>
      <vt:variant>
        <vt:lpwstr>_Toc267930338</vt:lpwstr>
      </vt:variant>
      <vt:variant>
        <vt:i4>1769474</vt:i4>
      </vt:variant>
      <vt:variant>
        <vt:i4>398</vt:i4>
      </vt:variant>
      <vt:variant>
        <vt:i4>0</vt:i4>
      </vt:variant>
      <vt:variant>
        <vt:i4>5</vt:i4>
      </vt:variant>
      <vt:variant>
        <vt:lpwstr/>
      </vt:variant>
      <vt:variant>
        <vt:lpwstr>_Toc267930337</vt:lpwstr>
      </vt:variant>
      <vt:variant>
        <vt:i4>1769475</vt:i4>
      </vt:variant>
      <vt:variant>
        <vt:i4>392</vt:i4>
      </vt:variant>
      <vt:variant>
        <vt:i4>0</vt:i4>
      </vt:variant>
      <vt:variant>
        <vt:i4>5</vt:i4>
      </vt:variant>
      <vt:variant>
        <vt:lpwstr/>
      </vt:variant>
      <vt:variant>
        <vt:lpwstr>_Toc267930336</vt:lpwstr>
      </vt:variant>
      <vt:variant>
        <vt:i4>1769472</vt:i4>
      </vt:variant>
      <vt:variant>
        <vt:i4>386</vt:i4>
      </vt:variant>
      <vt:variant>
        <vt:i4>0</vt:i4>
      </vt:variant>
      <vt:variant>
        <vt:i4>5</vt:i4>
      </vt:variant>
      <vt:variant>
        <vt:lpwstr/>
      </vt:variant>
      <vt:variant>
        <vt:lpwstr>_Toc267930335</vt:lpwstr>
      </vt:variant>
      <vt:variant>
        <vt:i4>1769473</vt:i4>
      </vt:variant>
      <vt:variant>
        <vt:i4>380</vt:i4>
      </vt:variant>
      <vt:variant>
        <vt:i4>0</vt:i4>
      </vt:variant>
      <vt:variant>
        <vt:i4>5</vt:i4>
      </vt:variant>
      <vt:variant>
        <vt:lpwstr/>
      </vt:variant>
      <vt:variant>
        <vt:lpwstr>_Toc267930334</vt:lpwstr>
      </vt:variant>
      <vt:variant>
        <vt:i4>1769478</vt:i4>
      </vt:variant>
      <vt:variant>
        <vt:i4>374</vt:i4>
      </vt:variant>
      <vt:variant>
        <vt:i4>0</vt:i4>
      </vt:variant>
      <vt:variant>
        <vt:i4>5</vt:i4>
      </vt:variant>
      <vt:variant>
        <vt:lpwstr/>
      </vt:variant>
      <vt:variant>
        <vt:lpwstr>_Toc267930333</vt:lpwstr>
      </vt:variant>
      <vt:variant>
        <vt:i4>1769479</vt:i4>
      </vt:variant>
      <vt:variant>
        <vt:i4>368</vt:i4>
      </vt:variant>
      <vt:variant>
        <vt:i4>0</vt:i4>
      </vt:variant>
      <vt:variant>
        <vt:i4>5</vt:i4>
      </vt:variant>
      <vt:variant>
        <vt:lpwstr/>
      </vt:variant>
      <vt:variant>
        <vt:lpwstr>_Toc267930332</vt:lpwstr>
      </vt:variant>
      <vt:variant>
        <vt:i4>1769476</vt:i4>
      </vt:variant>
      <vt:variant>
        <vt:i4>362</vt:i4>
      </vt:variant>
      <vt:variant>
        <vt:i4>0</vt:i4>
      </vt:variant>
      <vt:variant>
        <vt:i4>5</vt:i4>
      </vt:variant>
      <vt:variant>
        <vt:lpwstr/>
      </vt:variant>
      <vt:variant>
        <vt:lpwstr>_Toc267930331</vt:lpwstr>
      </vt:variant>
      <vt:variant>
        <vt:i4>1769477</vt:i4>
      </vt:variant>
      <vt:variant>
        <vt:i4>356</vt:i4>
      </vt:variant>
      <vt:variant>
        <vt:i4>0</vt:i4>
      </vt:variant>
      <vt:variant>
        <vt:i4>5</vt:i4>
      </vt:variant>
      <vt:variant>
        <vt:lpwstr/>
      </vt:variant>
      <vt:variant>
        <vt:lpwstr>_Toc267930330</vt:lpwstr>
      </vt:variant>
      <vt:variant>
        <vt:i4>1703948</vt:i4>
      </vt:variant>
      <vt:variant>
        <vt:i4>350</vt:i4>
      </vt:variant>
      <vt:variant>
        <vt:i4>0</vt:i4>
      </vt:variant>
      <vt:variant>
        <vt:i4>5</vt:i4>
      </vt:variant>
      <vt:variant>
        <vt:lpwstr/>
      </vt:variant>
      <vt:variant>
        <vt:lpwstr>_Toc267930329</vt:lpwstr>
      </vt:variant>
      <vt:variant>
        <vt:i4>1703949</vt:i4>
      </vt:variant>
      <vt:variant>
        <vt:i4>344</vt:i4>
      </vt:variant>
      <vt:variant>
        <vt:i4>0</vt:i4>
      </vt:variant>
      <vt:variant>
        <vt:i4>5</vt:i4>
      </vt:variant>
      <vt:variant>
        <vt:lpwstr/>
      </vt:variant>
      <vt:variant>
        <vt:lpwstr>_Toc267930328</vt:lpwstr>
      </vt:variant>
      <vt:variant>
        <vt:i4>1703938</vt:i4>
      </vt:variant>
      <vt:variant>
        <vt:i4>338</vt:i4>
      </vt:variant>
      <vt:variant>
        <vt:i4>0</vt:i4>
      </vt:variant>
      <vt:variant>
        <vt:i4>5</vt:i4>
      </vt:variant>
      <vt:variant>
        <vt:lpwstr/>
      </vt:variant>
      <vt:variant>
        <vt:lpwstr>_Toc267930327</vt:lpwstr>
      </vt:variant>
      <vt:variant>
        <vt:i4>1703939</vt:i4>
      </vt:variant>
      <vt:variant>
        <vt:i4>332</vt:i4>
      </vt:variant>
      <vt:variant>
        <vt:i4>0</vt:i4>
      </vt:variant>
      <vt:variant>
        <vt:i4>5</vt:i4>
      </vt:variant>
      <vt:variant>
        <vt:lpwstr/>
      </vt:variant>
      <vt:variant>
        <vt:lpwstr>_Toc267930326</vt:lpwstr>
      </vt:variant>
      <vt:variant>
        <vt:i4>1703936</vt:i4>
      </vt:variant>
      <vt:variant>
        <vt:i4>326</vt:i4>
      </vt:variant>
      <vt:variant>
        <vt:i4>0</vt:i4>
      </vt:variant>
      <vt:variant>
        <vt:i4>5</vt:i4>
      </vt:variant>
      <vt:variant>
        <vt:lpwstr/>
      </vt:variant>
      <vt:variant>
        <vt:lpwstr>_Toc267930325</vt:lpwstr>
      </vt:variant>
      <vt:variant>
        <vt:i4>1703937</vt:i4>
      </vt:variant>
      <vt:variant>
        <vt:i4>320</vt:i4>
      </vt:variant>
      <vt:variant>
        <vt:i4>0</vt:i4>
      </vt:variant>
      <vt:variant>
        <vt:i4>5</vt:i4>
      </vt:variant>
      <vt:variant>
        <vt:lpwstr/>
      </vt:variant>
      <vt:variant>
        <vt:lpwstr>_Toc267930324</vt:lpwstr>
      </vt:variant>
      <vt:variant>
        <vt:i4>1703942</vt:i4>
      </vt:variant>
      <vt:variant>
        <vt:i4>314</vt:i4>
      </vt:variant>
      <vt:variant>
        <vt:i4>0</vt:i4>
      </vt:variant>
      <vt:variant>
        <vt:i4>5</vt:i4>
      </vt:variant>
      <vt:variant>
        <vt:lpwstr/>
      </vt:variant>
      <vt:variant>
        <vt:lpwstr>_Toc267930323</vt:lpwstr>
      </vt:variant>
      <vt:variant>
        <vt:i4>1703943</vt:i4>
      </vt:variant>
      <vt:variant>
        <vt:i4>308</vt:i4>
      </vt:variant>
      <vt:variant>
        <vt:i4>0</vt:i4>
      </vt:variant>
      <vt:variant>
        <vt:i4>5</vt:i4>
      </vt:variant>
      <vt:variant>
        <vt:lpwstr/>
      </vt:variant>
      <vt:variant>
        <vt:lpwstr>_Toc267930322</vt:lpwstr>
      </vt:variant>
      <vt:variant>
        <vt:i4>1703940</vt:i4>
      </vt:variant>
      <vt:variant>
        <vt:i4>302</vt:i4>
      </vt:variant>
      <vt:variant>
        <vt:i4>0</vt:i4>
      </vt:variant>
      <vt:variant>
        <vt:i4>5</vt:i4>
      </vt:variant>
      <vt:variant>
        <vt:lpwstr/>
      </vt:variant>
      <vt:variant>
        <vt:lpwstr>_Toc267930321</vt:lpwstr>
      </vt:variant>
      <vt:variant>
        <vt:i4>1703941</vt:i4>
      </vt:variant>
      <vt:variant>
        <vt:i4>296</vt:i4>
      </vt:variant>
      <vt:variant>
        <vt:i4>0</vt:i4>
      </vt:variant>
      <vt:variant>
        <vt:i4>5</vt:i4>
      </vt:variant>
      <vt:variant>
        <vt:lpwstr/>
      </vt:variant>
      <vt:variant>
        <vt:lpwstr>_Toc267930320</vt:lpwstr>
      </vt:variant>
      <vt:variant>
        <vt:i4>1638412</vt:i4>
      </vt:variant>
      <vt:variant>
        <vt:i4>290</vt:i4>
      </vt:variant>
      <vt:variant>
        <vt:i4>0</vt:i4>
      </vt:variant>
      <vt:variant>
        <vt:i4>5</vt:i4>
      </vt:variant>
      <vt:variant>
        <vt:lpwstr/>
      </vt:variant>
      <vt:variant>
        <vt:lpwstr>_Toc267930319</vt:lpwstr>
      </vt:variant>
      <vt:variant>
        <vt:i4>1638413</vt:i4>
      </vt:variant>
      <vt:variant>
        <vt:i4>284</vt:i4>
      </vt:variant>
      <vt:variant>
        <vt:i4>0</vt:i4>
      </vt:variant>
      <vt:variant>
        <vt:i4>5</vt:i4>
      </vt:variant>
      <vt:variant>
        <vt:lpwstr/>
      </vt:variant>
      <vt:variant>
        <vt:lpwstr>_Toc267930318</vt:lpwstr>
      </vt:variant>
      <vt:variant>
        <vt:i4>1638402</vt:i4>
      </vt:variant>
      <vt:variant>
        <vt:i4>278</vt:i4>
      </vt:variant>
      <vt:variant>
        <vt:i4>0</vt:i4>
      </vt:variant>
      <vt:variant>
        <vt:i4>5</vt:i4>
      </vt:variant>
      <vt:variant>
        <vt:lpwstr/>
      </vt:variant>
      <vt:variant>
        <vt:lpwstr>_Toc267930317</vt:lpwstr>
      </vt:variant>
      <vt:variant>
        <vt:i4>1638403</vt:i4>
      </vt:variant>
      <vt:variant>
        <vt:i4>272</vt:i4>
      </vt:variant>
      <vt:variant>
        <vt:i4>0</vt:i4>
      </vt:variant>
      <vt:variant>
        <vt:i4>5</vt:i4>
      </vt:variant>
      <vt:variant>
        <vt:lpwstr/>
      </vt:variant>
      <vt:variant>
        <vt:lpwstr>_Toc267930316</vt:lpwstr>
      </vt:variant>
      <vt:variant>
        <vt:i4>1638400</vt:i4>
      </vt:variant>
      <vt:variant>
        <vt:i4>266</vt:i4>
      </vt:variant>
      <vt:variant>
        <vt:i4>0</vt:i4>
      </vt:variant>
      <vt:variant>
        <vt:i4>5</vt:i4>
      </vt:variant>
      <vt:variant>
        <vt:lpwstr/>
      </vt:variant>
      <vt:variant>
        <vt:lpwstr>_Toc267930315</vt:lpwstr>
      </vt:variant>
      <vt:variant>
        <vt:i4>1638401</vt:i4>
      </vt:variant>
      <vt:variant>
        <vt:i4>260</vt:i4>
      </vt:variant>
      <vt:variant>
        <vt:i4>0</vt:i4>
      </vt:variant>
      <vt:variant>
        <vt:i4>5</vt:i4>
      </vt:variant>
      <vt:variant>
        <vt:lpwstr/>
      </vt:variant>
      <vt:variant>
        <vt:lpwstr>_Toc267930314</vt:lpwstr>
      </vt:variant>
      <vt:variant>
        <vt:i4>1638406</vt:i4>
      </vt:variant>
      <vt:variant>
        <vt:i4>254</vt:i4>
      </vt:variant>
      <vt:variant>
        <vt:i4>0</vt:i4>
      </vt:variant>
      <vt:variant>
        <vt:i4>5</vt:i4>
      </vt:variant>
      <vt:variant>
        <vt:lpwstr/>
      </vt:variant>
      <vt:variant>
        <vt:lpwstr>_Toc267930313</vt:lpwstr>
      </vt:variant>
      <vt:variant>
        <vt:i4>1638407</vt:i4>
      </vt:variant>
      <vt:variant>
        <vt:i4>248</vt:i4>
      </vt:variant>
      <vt:variant>
        <vt:i4>0</vt:i4>
      </vt:variant>
      <vt:variant>
        <vt:i4>5</vt:i4>
      </vt:variant>
      <vt:variant>
        <vt:lpwstr/>
      </vt:variant>
      <vt:variant>
        <vt:lpwstr>_Toc267930312</vt:lpwstr>
      </vt:variant>
      <vt:variant>
        <vt:i4>1638404</vt:i4>
      </vt:variant>
      <vt:variant>
        <vt:i4>242</vt:i4>
      </vt:variant>
      <vt:variant>
        <vt:i4>0</vt:i4>
      </vt:variant>
      <vt:variant>
        <vt:i4>5</vt:i4>
      </vt:variant>
      <vt:variant>
        <vt:lpwstr/>
      </vt:variant>
      <vt:variant>
        <vt:lpwstr>_Toc267930311</vt:lpwstr>
      </vt:variant>
      <vt:variant>
        <vt:i4>1638405</vt:i4>
      </vt:variant>
      <vt:variant>
        <vt:i4>236</vt:i4>
      </vt:variant>
      <vt:variant>
        <vt:i4>0</vt:i4>
      </vt:variant>
      <vt:variant>
        <vt:i4>5</vt:i4>
      </vt:variant>
      <vt:variant>
        <vt:lpwstr/>
      </vt:variant>
      <vt:variant>
        <vt:lpwstr>_Toc267930310</vt:lpwstr>
      </vt:variant>
      <vt:variant>
        <vt:i4>1572876</vt:i4>
      </vt:variant>
      <vt:variant>
        <vt:i4>230</vt:i4>
      </vt:variant>
      <vt:variant>
        <vt:i4>0</vt:i4>
      </vt:variant>
      <vt:variant>
        <vt:i4>5</vt:i4>
      </vt:variant>
      <vt:variant>
        <vt:lpwstr/>
      </vt:variant>
      <vt:variant>
        <vt:lpwstr>_Toc267930309</vt:lpwstr>
      </vt:variant>
      <vt:variant>
        <vt:i4>1572877</vt:i4>
      </vt:variant>
      <vt:variant>
        <vt:i4>224</vt:i4>
      </vt:variant>
      <vt:variant>
        <vt:i4>0</vt:i4>
      </vt:variant>
      <vt:variant>
        <vt:i4>5</vt:i4>
      </vt:variant>
      <vt:variant>
        <vt:lpwstr/>
      </vt:variant>
      <vt:variant>
        <vt:lpwstr>_Toc267930308</vt:lpwstr>
      </vt:variant>
      <vt:variant>
        <vt:i4>1572866</vt:i4>
      </vt:variant>
      <vt:variant>
        <vt:i4>218</vt:i4>
      </vt:variant>
      <vt:variant>
        <vt:i4>0</vt:i4>
      </vt:variant>
      <vt:variant>
        <vt:i4>5</vt:i4>
      </vt:variant>
      <vt:variant>
        <vt:lpwstr/>
      </vt:variant>
      <vt:variant>
        <vt:lpwstr>_Toc267930307</vt:lpwstr>
      </vt:variant>
      <vt:variant>
        <vt:i4>1572867</vt:i4>
      </vt:variant>
      <vt:variant>
        <vt:i4>212</vt:i4>
      </vt:variant>
      <vt:variant>
        <vt:i4>0</vt:i4>
      </vt:variant>
      <vt:variant>
        <vt:i4>5</vt:i4>
      </vt:variant>
      <vt:variant>
        <vt:lpwstr/>
      </vt:variant>
      <vt:variant>
        <vt:lpwstr>_Toc267930306</vt:lpwstr>
      </vt:variant>
      <vt:variant>
        <vt:i4>1572864</vt:i4>
      </vt:variant>
      <vt:variant>
        <vt:i4>206</vt:i4>
      </vt:variant>
      <vt:variant>
        <vt:i4>0</vt:i4>
      </vt:variant>
      <vt:variant>
        <vt:i4>5</vt:i4>
      </vt:variant>
      <vt:variant>
        <vt:lpwstr/>
      </vt:variant>
      <vt:variant>
        <vt:lpwstr>_Toc267930305</vt:lpwstr>
      </vt:variant>
      <vt:variant>
        <vt:i4>1572865</vt:i4>
      </vt:variant>
      <vt:variant>
        <vt:i4>200</vt:i4>
      </vt:variant>
      <vt:variant>
        <vt:i4>0</vt:i4>
      </vt:variant>
      <vt:variant>
        <vt:i4>5</vt:i4>
      </vt:variant>
      <vt:variant>
        <vt:lpwstr/>
      </vt:variant>
      <vt:variant>
        <vt:lpwstr>_Toc267930304</vt:lpwstr>
      </vt:variant>
      <vt:variant>
        <vt:i4>1572870</vt:i4>
      </vt:variant>
      <vt:variant>
        <vt:i4>194</vt:i4>
      </vt:variant>
      <vt:variant>
        <vt:i4>0</vt:i4>
      </vt:variant>
      <vt:variant>
        <vt:i4>5</vt:i4>
      </vt:variant>
      <vt:variant>
        <vt:lpwstr/>
      </vt:variant>
      <vt:variant>
        <vt:lpwstr>_Toc267930303</vt:lpwstr>
      </vt:variant>
      <vt:variant>
        <vt:i4>1572871</vt:i4>
      </vt:variant>
      <vt:variant>
        <vt:i4>188</vt:i4>
      </vt:variant>
      <vt:variant>
        <vt:i4>0</vt:i4>
      </vt:variant>
      <vt:variant>
        <vt:i4>5</vt:i4>
      </vt:variant>
      <vt:variant>
        <vt:lpwstr/>
      </vt:variant>
      <vt:variant>
        <vt:lpwstr>_Toc267930302</vt:lpwstr>
      </vt:variant>
      <vt:variant>
        <vt:i4>1572868</vt:i4>
      </vt:variant>
      <vt:variant>
        <vt:i4>182</vt:i4>
      </vt:variant>
      <vt:variant>
        <vt:i4>0</vt:i4>
      </vt:variant>
      <vt:variant>
        <vt:i4>5</vt:i4>
      </vt:variant>
      <vt:variant>
        <vt:lpwstr/>
      </vt:variant>
      <vt:variant>
        <vt:lpwstr>_Toc267930301</vt:lpwstr>
      </vt:variant>
      <vt:variant>
        <vt:i4>1572869</vt:i4>
      </vt:variant>
      <vt:variant>
        <vt:i4>176</vt:i4>
      </vt:variant>
      <vt:variant>
        <vt:i4>0</vt:i4>
      </vt:variant>
      <vt:variant>
        <vt:i4>5</vt:i4>
      </vt:variant>
      <vt:variant>
        <vt:lpwstr/>
      </vt:variant>
      <vt:variant>
        <vt:lpwstr>_Toc267930300</vt:lpwstr>
      </vt:variant>
      <vt:variant>
        <vt:i4>1114125</vt:i4>
      </vt:variant>
      <vt:variant>
        <vt:i4>170</vt:i4>
      </vt:variant>
      <vt:variant>
        <vt:i4>0</vt:i4>
      </vt:variant>
      <vt:variant>
        <vt:i4>5</vt:i4>
      </vt:variant>
      <vt:variant>
        <vt:lpwstr/>
      </vt:variant>
      <vt:variant>
        <vt:lpwstr>_Toc267930299</vt:lpwstr>
      </vt:variant>
      <vt:variant>
        <vt:i4>1114124</vt:i4>
      </vt:variant>
      <vt:variant>
        <vt:i4>164</vt:i4>
      </vt:variant>
      <vt:variant>
        <vt:i4>0</vt:i4>
      </vt:variant>
      <vt:variant>
        <vt:i4>5</vt:i4>
      </vt:variant>
      <vt:variant>
        <vt:lpwstr/>
      </vt:variant>
      <vt:variant>
        <vt:lpwstr>_Toc267930298</vt:lpwstr>
      </vt:variant>
      <vt:variant>
        <vt:i4>1114115</vt:i4>
      </vt:variant>
      <vt:variant>
        <vt:i4>158</vt:i4>
      </vt:variant>
      <vt:variant>
        <vt:i4>0</vt:i4>
      </vt:variant>
      <vt:variant>
        <vt:i4>5</vt:i4>
      </vt:variant>
      <vt:variant>
        <vt:lpwstr/>
      </vt:variant>
      <vt:variant>
        <vt:lpwstr>_Toc267930297</vt:lpwstr>
      </vt:variant>
      <vt:variant>
        <vt:i4>1114114</vt:i4>
      </vt:variant>
      <vt:variant>
        <vt:i4>152</vt:i4>
      </vt:variant>
      <vt:variant>
        <vt:i4>0</vt:i4>
      </vt:variant>
      <vt:variant>
        <vt:i4>5</vt:i4>
      </vt:variant>
      <vt:variant>
        <vt:lpwstr/>
      </vt:variant>
      <vt:variant>
        <vt:lpwstr>_Toc267930296</vt:lpwstr>
      </vt:variant>
      <vt:variant>
        <vt:i4>1114113</vt:i4>
      </vt:variant>
      <vt:variant>
        <vt:i4>146</vt:i4>
      </vt:variant>
      <vt:variant>
        <vt:i4>0</vt:i4>
      </vt:variant>
      <vt:variant>
        <vt:i4>5</vt:i4>
      </vt:variant>
      <vt:variant>
        <vt:lpwstr/>
      </vt:variant>
      <vt:variant>
        <vt:lpwstr>_Toc267930295</vt:lpwstr>
      </vt:variant>
      <vt:variant>
        <vt:i4>1114112</vt:i4>
      </vt:variant>
      <vt:variant>
        <vt:i4>140</vt:i4>
      </vt:variant>
      <vt:variant>
        <vt:i4>0</vt:i4>
      </vt:variant>
      <vt:variant>
        <vt:i4>5</vt:i4>
      </vt:variant>
      <vt:variant>
        <vt:lpwstr/>
      </vt:variant>
      <vt:variant>
        <vt:lpwstr>_Toc267930294</vt:lpwstr>
      </vt:variant>
      <vt:variant>
        <vt:i4>1114119</vt:i4>
      </vt:variant>
      <vt:variant>
        <vt:i4>134</vt:i4>
      </vt:variant>
      <vt:variant>
        <vt:i4>0</vt:i4>
      </vt:variant>
      <vt:variant>
        <vt:i4>5</vt:i4>
      </vt:variant>
      <vt:variant>
        <vt:lpwstr/>
      </vt:variant>
      <vt:variant>
        <vt:lpwstr>_Toc267930293</vt:lpwstr>
      </vt:variant>
      <vt:variant>
        <vt:i4>1114118</vt:i4>
      </vt:variant>
      <vt:variant>
        <vt:i4>128</vt:i4>
      </vt:variant>
      <vt:variant>
        <vt:i4>0</vt:i4>
      </vt:variant>
      <vt:variant>
        <vt:i4>5</vt:i4>
      </vt:variant>
      <vt:variant>
        <vt:lpwstr/>
      </vt:variant>
      <vt:variant>
        <vt:lpwstr>_Toc267930292</vt:lpwstr>
      </vt:variant>
      <vt:variant>
        <vt:i4>1114117</vt:i4>
      </vt:variant>
      <vt:variant>
        <vt:i4>122</vt:i4>
      </vt:variant>
      <vt:variant>
        <vt:i4>0</vt:i4>
      </vt:variant>
      <vt:variant>
        <vt:i4>5</vt:i4>
      </vt:variant>
      <vt:variant>
        <vt:lpwstr/>
      </vt:variant>
      <vt:variant>
        <vt:lpwstr>_Toc267930291</vt:lpwstr>
      </vt:variant>
      <vt:variant>
        <vt:i4>1114116</vt:i4>
      </vt:variant>
      <vt:variant>
        <vt:i4>116</vt:i4>
      </vt:variant>
      <vt:variant>
        <vt:i4>0</vt:i4>
      </vt:variant>
      <vt:variant>
        <vt:i4>5</vt:i4>
      </vt:variant>
      <vt:variant>
        <vt:lpwstr/>
      </vt:variant>
      <vt:variant>
        <vt:lpwstr>_Toc267930290</vt:lpwstr>
      </vt:variant>
      <vt:variant>
        <vt:i4>1048589</vt:i4>
      </vt:variant>
      <vt:variant>
        <vt:i4>110</vt:i4>
      </vt:variant>
      <vt:variant>
        <vt:i4>0</vt:i4>
      </vt:variant>
      <vt:variant>
        <vt:i4>5</vt:i4>
      </vt:variant>
      <vt:variant>
        <vt:lpwstr/>
      </vt:variant>
      <vt:variant>
        <vt:lpwstr>_Toc267930289</vt:lpwstr>
      </vt:variant>
      <vt:variant>
        <vt:i4>1048588</vt:i4>
      </vt:variant>
      <vt:variant>
        <vt:i4>104</vt:i4>
      </vt:variant>
      <vt:variant>
        <vt:i4>0</vt:i4>
      </vt:variant>
      <vt:variant>
        <vt:i4>5</vt:i4>
      </vt:variant>
      <vt:variant>
        <vt:lpwstr/>
      </vt:variant>
      <vt:variant>
        <vt:lpwstr>_Toc267930288</vt:lpwstr>
      </vt:variant>
      <vt:variant>
        <vt:i4>1048579</vt:i4>
      </vt:variant>
      <vt:variant>
        <vt:i4>98</vt:i4>
      </vt:variant>
      <vt:variant>
        <vt:i4>0</vt:i4>
      </vt:variant>
      <vt:variant>
        <vt:i4>5</vt:i4>
      </vt:variant>
      <vt:variant>
        <vt:lpwstr/>
      </vt:variant>
      <vt:variant>
        <vt:lpwstr>_Toc267930287</vt:lpwstr>
      </vt:variant>
      <vt:variant>
        <vt:i4>1048578</vt:i4>
      </vt:variant>
      <vt:variant>
        <vt:i4>92</vt:i4>
      </vt:variant>
      <vt:variant>
        <vt:i4>0</vt:i4>
      </vt:variant>
      <vt:variant>
        <vt:i4>5</vt:i4>
      </vt:variant>
      <vt:variant>
        <vt:lpwstr/>
      </vt:variant>
      <vt:variant>
        <vt:lpwstr>_Toc267930286</vt:lpwstr>
      </vt:variant>
      <vt:variant>
        <vt:i4>1048577</vt:i4>
      </vt:variant>
      <vt:variant>
        <vt:i4>86</vt:i4>
      </vt:variant>
      <vt:variant>
        <vt:i4>0</vt:i4>
      </vt:variant>
      <vt:variant>
        <vt:i4>5</vt:i4>
      </vt:variant>
      <vt:variant>
        <vt:lpwstr/>
      </vt:variant>
      <vt:variant>
        <vt:lpwstr>_Toc267930285</vt:lpwstr>
      </vt:variant>
      <vt:variant>
        <vt:i4>1048576</vt:i4>
      </vt:variant>
      <vt:variant>
        <vt:i4>80</vt:i4>
      </vt:variant>
      <vt:variant>
        <vt:i4>0</vt:i4>
      </vt:variant>
      <vt:variant>
        <vt:i4>5</vt:i4>
      </vt:variant>
      <vt:variant>
        <vt:lpwstr/>
      </vt:variant>
      <vt:variant>
        <vt:lpwstr>_Toc267930284</vt:lpwstr>
      </vt:variant>
      <vt:variant>
        <vt:i4>1048583</vt:i4>
      </vt:variant>
      <vt:variant>
        <vt:i4>74</vt:i4>
      </vt:variant>
      <vt:variant>
        <vt:i4>0</vt:i4>
      </vt:variant>
      <vt:variant>
        <vt:i4>5</vt:i4>
      </vt:variant>
      <vt:variant>
        <vt:lpwstr/>
      </vt:variant>
      <vt:variant>
        <vt:lpwstr>_Toc267930283</vt:lpwstr>
      </vt:variant>
      <vt:variant>
        <vt:i4>1048582</vt:i4>
      </vt:variant>
      <vt:variant>
        <vt:i4>68</vt:i4>
      </vt:variant>
      <vt:variant>
        <vt:i4>0</vt:i4>
      </vt:variant>
      <vt:variant>
        <vt:i4>5</vt:i4>
      </vt:variant>
      <vt:variant>
        <vt:lpwstr/>
      </vt:variant>
      <vt:variant>
        <vt:lpwstr>_Toc267930282</vt:lpwstr>
      </vt:variant>
      <vt:variant>
        <vt:i4>1048581</vt:i4>
      </vt:variant>
      <vt:variant>
        <vt:i4>62</vt:i4>
      </vt:variant>
      <vt:variant>
        <vt:i4>0</vt:i4>
      </vt:variant>
      <vt:variant>
        <vt:i4>5</vt:i4>
      </vt:variant>
      <vt:variant>
        <vt:lpwstr/>
      </vt:variant>
      <vt:variant>
        <vt:lpwstr>_Toc267930281</vt:lpwstr>
      </vt:variant>
      <vt:variant>
        <vt:i4>1048580</vt:i4>
      </vt:variant>
      <vt:variant>
        <vt:i4>56</vt:i4>
      </vt:variant>
      <vt:variant>
        <vt:i4>0</vt:i4>
      </vt:variant>
      <vt:variant>
        <vt:i4>5</vt:i4>
      </vt:variant>
      <vt:variant>
        <vt:lpwstr/>
      </vt:variant>
      <vt:variant>
        <vt:lpwstr>_Toc267930280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S-00</dc:title>
  <dc:creator>Unknown</dc:creator>
  <cp:lastModifiedBy>Renata</cp:lastModifiedBy>
  <cp:revision>38</cp:revision>
  <cp:lastPrinted>2017-05-16T18:52:00Z</cp:lastPrinted>
  <dcterms:created xsi:type="dcterms:W3CDTF">2015-02-20T16:51:00Z</dcterms:created>
  <dcterms:modified xsi:type="dcterms:W3CDTF">2018-06-28T10:59:00Z</dcterms:modified>
</cp:coreProperties>
</file>